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F1BD9D" w14:textId="6A543122" w:rsidR="00725BE1" w:rsidRPr="00207DD6" w:rsidRDefault="00207DD6" w:rsidP="003E20BA">
      <w:pPr>
        <w:jc w:val="left"/>
        <w:outlineLvl w:val="0"/>
        <w:rPr>
          <w:bCs/>
        </w:rPr>
      </w:pPr>
      <w:r w:rsidRPr="00207DD6">
        <w:rPr>
          <w:bCs/>
        </w:rPr>
        <w:t>02</w:t>
      </w:r>
      <w:r w:rsidR="005D0021" w:rsidRPr="00207DD6">
        <w:rPr>
          <w:bCs/>
        </w:rPr>
        <w:t>.</w:t>
      </w:r>
      <w:r w:rsidRPr="00207DD6">
        <w:rPr>
          <w:bCs/>
        </w:rPr>
        <w:t>10</w:t>
      </w:r>
      <w:r w:rsidR="005D0021" w:rsidRPr="00207DD6">
        <w:rPr>
          <w:bCs/>
        </w:rPr>
        <w:t>.</w:t>
      </w:r>
      <w:r w:rsidR="00262D43" w:rsidRPr="00207DD6">
        <w:rPr>
          <w:bCs/>
        </w:rPr>
        <w:t>2024</w:t>
      </w:r>
    </w:p>
    <w:p w14:paraId="0F03E1B7" w14:textId="77777777" w:rsidR="008B60CF" w:rsidRPr="002D57F3" w:rsidRDefault="008B60CF" w:rsidP="008B60CF">
      <w:pPr>
        <w:jc w:val="left"/>
        <w:rPr>
          <w:bCs/>
          <w:iCs/>
        </w:rPr>
      </w:pPr>
    </w:p>
    <w:p w14:paraId="22F6ED5F" w14:textId="2AE77413" w:rsidR="008B60CF" w:rsidRPr="00865D06" w:rsidRDefault="00CD5DC7" w:rsidP="008B60CF">
      <w:pPr>
        <w:jc w:val="left"/>
        <w:rPr>
          <w:bCs/>
          <w:sz w:val="29"/>
          <w:szCs w:val="29"/>
        </w:rPr>
      </w:pPr>
      <w:r>
        <w:rPr>
          <w:b/>
          <w:sz w:val="29"/>
          <w:szCs w:val="29"/>
        </w:rPr>
        <w:t>Wassergipfel auf dem Wilopark:</w:t>
      </w:r>
      <w:r w:rsidR="00FF1F66">
        <w:rPr>
          <w:b/>
          <w:sz w:val="29"/>
          <w:szCs w:val="29"/>
        </w:rPr>
        <w:t xml:space="preserve"> </w:t>
      </w:r>
      <w:r w:rsidR="00C03279">
        <w:rPr>
          <w:b/>
          <w:sz w:val="29"/>
          <w:szCs w:val="29"/>
        </w:rPr>
        <w:br/>
        <w:t>„Innovationen sind der Schlüssel zum Erfolg“</w:t>
      </w:r>
    </w:p>
    <w:p w14:paraId="75FD0F5A" w14:textId="0A6ED1E2" w:rsidR="004F7A3A" w:rsidRPr="00B22B54" w:rsidRDefault="00CD5DC7" w:rsidP="004F7A3A">
      <w:pPr>
        <w:rPr>
          <w:rFonts w:eastAsia="Calibri" w:cs="Arial"/>
          <w:lang w:eastAsia="en-US"/>
        </w:rPr>
      </w:pPr>
      <w:proofErr w:type="spellStart"/>
      <w:r>
        <w:rPr>
          <w:rFonts w:eastAsia="Calibri" w:cs="Arial"/>
          <w:lang w:eastAsia="en-US"/>
        </w:rPr>
        <w:t>Circular</w:t>
      </w:r>
      <w:proofErr w:type="spellEnd"/>
      <w:r>
        <w:rPr>
          <w:rFonts w:eastAsia="Calibri" w:cs="Arial"/>
          <w:lang w:eastAsia="en-US"/>
        </w:rPr>
        <w:t xml:space="preserve"> Valley bringt Wasser-Expertinnen und -Experten zusammen</w:t>
      </w:r>
    </w:p>
    <w:p w14:paraId="0842F898" w14:textId="77777777" w:rsidR="00FE6C1E" w:rsidRPr="00B22B54" w:rsidRDefault="00FE6C1E" w:rsidP="00462C02">
      <w:pPr>
        <w:rPr>
          <w:rFonts w:eastAsia="Calibri" w:cs="Arial"/>
          <w:lang w:eastAsia="en-US"/>
        </w:rPr>
      </w:pPr>
    </w:p>
    <w:p w14:paraId="109252A2" w14:textId="14A443E4" w:rsidR="006876AB" w:rsidRDefault="005D0021" w:rsidP="001A14DF">
      <w:pPr>
        <w:rPr>
          <w:rFonts w:eastAsia="Calibri" w:cs="Arial"/>
          <w:bCs/>
          <w:lang w:eastAsia="en-US"/>
        </w:rPr>
      </w:pPr>
      <w:r w:rsidRPr="00F77DD2">
        <w:rPr>
          <w:rFonts w:eastAsia="Calibri" w:cs="Arial"/>
          <w:b/>
          <w:lang w:eastAsia="en-US"/>
        </w:rPr>
        <w:t>Dortmund.</w:t>
      </w:r>
      <w:r w:rsidR="00230D75">
        <w:rPr>
          <w:rFonts w:eastAsia="Calibri" w:cs="Arial"/>
          <w:b/>
          <w:lang w:eastAsia="en-US"/>
        </w:rPr>
        <w:t xml:space="preserve"> </w:t>
      </w:r>
      <w:r w:rsidR="009362CD" w:rsidRPr="009362CD">
        <w:rPr>
          <w:rFonts w:eastAsia="Calibri" w:cs="Arial"/>
          <w:bCs/>
          <w:lang w:eastAsia="en-US"/>
        </w:rPr>
        <w:t xml:space="preserve">Zu einem Wassergipfel </w:t>
      </w:r>
      <w:r w:rsidR="006876AB">
        <w:rPr>
          <w:rFonts w:eastAsia="Calibri" w:cs="Arial"/>
          <w:bCs/>
          <w:lang w:eastAsia="en-US"/>
        </w:rPr>
        <w:t>hat die</w:t>
      </w:r>
      <w:r w:rsidR="009362CD" w:rsidRPr="009362CD">
        <w:rPr>
          <w:rFonts w:eastAsia="Calibri" w:cs="Arial"/>
          <w:bCs/>
          <w:lang w:eastAsia="en-US"/>
        </w:rPr>
        <w:t xml:space="preserve"> </w:t>
      </w:r>
      <w:r w:rsidR="00270BF1">
        <w:rPr>
          <w:rFonts w:eastAsia="Calibri" w:cs="Arial"/>
          <w:bCs/>
          <w:lang w:eastAsia="en-US"/>
        </w:rPr>
        <w:t>Kreislaufwirtschaftsi</w:t>
      </w:r>
      <w:r w:rsidR="009362CD" w:rsidRPr="009362CD">
        <w:rPr>
          <w:rFonts w:eastAsia="Calibri" w:cs="Arial"/>
          <w:bCs/>
          <w:lang w:eastAsia="en-US"/>
        </w:rPr>
        <w:t xml:space="preserve">nitiative </w:t>
      </w:r>
      <w:proofErr w:type="spellStart"/>
      <w:r w:rsidR="009362CD" w:rsidRPr="009362CD">
        <w:rPr>
          <w:rFonts w:eastAsia="Calibri" w:cs="Arial"/>
          <w:bCs/>
          <w:lang w:eastAsia="en-US"/>
        </w:rPr>
        <w:t>Circular</w:t>
      </w:r>
      <w:proofErr w:type="spellEnd"/>
      <w:r w:rsidR="009362CD" w:rsidRPr="009362CD">
        <w:rPr>
          <w:rFonts w:eastAsia="Calibri" w:cs="Arial"/>
          <w:bCs/>
          <w:lang w:eastAsia="en-US"/>
        </w:rPr>
        <w:t xml:space="preserve"> Valley </w:t>
      </w:r>
      <w:r w:rsidR="009362CD">
        <w:rPr>
          <w:rFonts w:eastAsia="Calibri" w:cs="Arial"/>
          <w:bCs/>
          <w:lang w:eastAsia="en-US"/>
        </w:rPr>
        <w:t>namhafte Teilnehmerinnen und Teilnehmer</w:t>
      </w:r>
      <w:r w:rsidR="006876AB">
        <w:rPr>
          <w:rFonts w:eastAsia="Calibri" w:cs="Arial"/>
          <w:bCs/>
          <w:lang w:eastAsia="en-US"/>
        </w:rPr>
        <w:t xml:space="preserve"> aus Wirtschaft und Politik auf dem Wilopark </w:t>
      </w:r>
      <w:r w:rsidR="00270BF1">
        <w:rPr>
          <w:rFonts w:eastAsia="Calibri" w:cs="Arial"/>
          <w:bCs/>
          <w:lang w:eastAsia="en-US"/>
        </w:rPr>
        <w:t>versammelt</w:t>
      </w:r>
      <w:r w:rsidR="006876AB">
        <w:rPr>
          <w:rFonts w:eastAsia="Calibri" w:cs="Arial"/>
          <w:bCs/>
          <w:lang w:eastAsia="en-US"/>
        </w:rPr>
        <w:t>. Mit dem neuen Marktpartnerbegegnungszentrum Networking Cube stellte die Wilo Gruppe als Gastgeber das adäquate Umfeld für den Austausch der Wasser- und Nachhaltigkeits-</w:t>
      </w:r>
      <w:r w:rsidR="00CB1820">
        <w:rPr>
          <w:rFonts w:eastAsia="Calibri" w:cs="Arial"/>
          <w:bCs/>
          <w:lang w:eastAsia="en-US"/>
        </w:rPr>
        <w:t>Fachleute</w:t>
      </w:r>
      <w:r w:rsidR="006876AB">
        <w:rPr>
          <w:rFonts w:eastAsia="Calibri" w:cs="Arial"/>
          <w:bCs/>
          <w:lang w:eastAsia="en-US"/>
        </w:rPr>
        <w:t>.</w:t>
      </w:r>
    </w:p>
    <w:p w14:paraId="75640748" w14:textId="77777777" w:rsidR="006876AB" w:rsidRDefault="006876AB" w:rsidP="001A14DF">
      <w:pPr>
        <w:rPr>
          <w:rFonts w:eastAsia="Calibri" w:cs="Arial"/>
          <w:bCs/>
          <w:lang w:eastAsia="en-US"/>
        </w:rPr>
      </w:pPr>
    </w:p>
    <w:p w14:paraId="35396128" w14:textId="04403AE8" w:rsidR="006876AB" w:rsidRDefault="006876AB" w:rsidP="001A14DF">
      <w:pPr>
        <w:rPr>
          <w:rFonts w:eastAsia="Calibri" w:cs="Arial"/>
          <w:bCs/>
          <w:lang w:eastAsia="en-US"/>
        </w:rPr>
      </w:pPr>
      <w:r>
        <w:rPr>
          <w:rFonts w:eastAsia="Calibri" w:cs="Arial"/>
          <w:bCs/>
          <w:lang w:eastAsia="en-US"/>
        </w:rPr>
        <w:t>„Hinter uns liegen interessante Vorträge und spannende</w:t>
      </w:r>
      <w:r w:rsidR="00A776BD">
        <w:rPr>
          <w:rFonts w:eastAsia="Calibri" w:cs="Arial"/>
          <w:bCs/>
          <w:lang w:eastAsia="en-US"/>
        </w:rPr>
        <w:t xml:space="preserve"> </w:t>
      </w:r>
      <w:r>
        <w:rPr>
          <w:rFonts w:eastAsia="Calibri" w:cs="Arial"/>
          <w:bCs/>
          <w:lang w:eastAsia="en-US"/>
        </w:rPr>
        <w:t>Diskussionen, die alle Teilnehmenden ganz sicher bereichert haben“, sagt Georg Weber, Mitglied des Vorstands und CTO der Wilo Gruppe, der zusammen mit weiteren Wilo-Experten am Wassergipfel teilnahm. „</w:t>
      </w:r>
      <w:r w:rsidR="00FF1F66">
        <w:rPr>
          <w:rFonts w:eastAsia="Calibri" w:cs="Arial"/>
          <w:bCs/>
          <w:lang w:eastAsia="en-US"/>
        </w:rPr>
        <w:t>Wasserknappheit ist ohne Frage ein globaler Megatrend</w:t>
      </w:r>
      <w:r w:rsidR="00CB1820">
        <w:rPr>
          <w:rFonts w:eastAsia="Calibri" w:cs="Arial"/>
          <w:bCs/>
          <w:lang w:eastAsia="en-US"/>
        </w:rPr>
        <w:t>. Veranstaltungen wie der Wassergipfel bringen Expertinnen und Experten an einen Tisch</w:t>
      </w:r>
      <w:r w:rsidR="00262D43">
        <w:rPr>
          <w:rFonts w:eastAsia="Calibri" w:cs="Arial"/>
          <w:bCs/>
          <w:lang w:eastAsia="en-US"/>
        </w:rPr>
        <w:t xml:space="preserve"> und vernetzen sie miteinander.“</w:t>
      </w:r>
      <w:r w:rsidR="00CB1820">
        <w:rPr>
          <w:rFonts w:eastAsia="Calibri" w:cs="Arial"/>
          <w:bCs/>
          <w:lang w:eastAsia="en-US"/>
        </w:rPr>
        <w:t xml:space="preserve"> Nur so l</w:t>
      </w:r>
      <w:r w:rsidR="00262D43">
        <w:rPr>
          <w:rFonts w:eastAsia="Calibri" w:cs="Arial"/>
          <w:bCs/>
          <w:lang w:eastAsia="en-US"/>
        </w:rPr>
        <w:t>ießen</w:t>
      </w:r>
      <w:r w:rsidR="00CB1820">
        <w:rPr>
          <w:rFonts w:eastAsia="Calibri" w:cs="Arial"/>
          <w:bCs/>
          <w:lang w:eastAsia="en-US"/>
        </w:rPr>
        <w:t xml:space="preserve"> sich</w:t>
      </w:r>
      <w:r w:rsidR="00262D43">
        <w:rPr>
          <w:rFonts w:eastAsia="Calibri" w:cs="Arial"/>
          <w:bCs/>
          <w:lang w:eastAsia="en-US"/>
        </w:rPr>
        <w:t xml:space="preserve"> </w:t>
      </w:r>
      <w:r w:rsidR="00CB1820">
        <w:rPr>
          <w:rFonts w:eastAsia="Calibri" w:cs="Arial"/>
          <w:bCs/>
          <w:lang w:eastAsia="en-US"/>
        </w:rPr>
        <w:t>Antworten</w:t>
      </w:r>
      <w:r w:rsidR="00FF1F66">
        <w:rPr>
          <w:rFonts w:eastAsia="Calibri" w:cs="Arial"/>
          <w:bCs/>
          <w:lang w:eastAsia="en-US"/>
        </w:rPr>
        <w:t xml:space="preserve"> auf die Wasserkrise</w:t>
      </w:r>
      <w:r w:rsidR="00CB1820">
        <w:rPr>
          <w:rFonts w:eastAsia="Calibri" w:cs="Arial"/>
          <w:bCs/>
          <w:lang w:eastAsia="en-US"/>
        </w:rPr>
        <w:t xml:space="preserve"> finden</w:t>
      </w:r>
      <w:r w:rsidR="00262D43">
        <w:rPr>
          <w:rFonts w:eastAsia="Calibri" w:cs="Arial"/>
          <w:bCs/>
          <w:lang w:eastAsia="en-US"/>
        </w:rPr>
        <w:t>, so Georg Weber.</w:t>
      </w:r>
    </w:p>
    <w:p w14:paraId="4DF846E6" w14:textId="77777777" w:rsidR="00CB1820" w:rsidRDefault="00CB1820" w:rsidP="001A14DF">
      <w:pPr>
        <w:rPr>
          <w:rFonts w:eastAsia="Calibri" w:cs="Arial"/>
          <w:bCs/>
          <w:lang w:eastAsia="en-US"/>
        </w:rPr>
      </w:pPr>
    </w:p>
    <w:p w14:paraId="1F240399" w14:textId="38A98195" w:rsidR="00270BF1" w:rsidRPr="00C03279" w:rsidRDefault="00C03279" w:rsidP="001A14DF">
      <w:pPr>
        <w:rPr>
          <w:rFonts w:eastAsia="Calibri" w:cs="Arial"/>
          <w:bCs/>
          <w:lang w:eastAsia="en-US"/>
        </w:rPr>
      </w:pPr>
      <w:r>
        <w:rPr>
          <w:rFonts w:eastAsia="Calibri" w:cs="Arial"/>
          <w:bCs/>
          <w:lang w:eastAsia="en-US"/>
        </w:rPr>
        <w:t xml:space="preserve">Ähnlich sieht das Dr. Günter Poppen. </w:t>
      </w:r>
      <w:r w:rsidR="00FF1F66" w:rsidRPr="00C03279">
        <w:rPr>
          <w:rFonts w:eastAsia="Calibri" w:cs="Arial"/>
          <w:bCs/>
          <w:lang w:eastAsia="en-US"/>
        </w:rPr>
        <w:t xml:space="preserve">Klar sei schon jetzt, dass es </w:t>
      </w:r>
      <w:r>
        <w:rPr>
          <w:rFonts w:eastAsia="Calibri" w:cs="Arial"/>
          <w:bCs/>
          <w:lang w:eastAsia="en-US"/>
        </w:rPr>
        <w:t xml:space="preserve">dringend </w:t>
      </w:r>
      <w:r w:rsidR="00FF1F66" w:rsidRPr="00C03279">
        <w:rPr>
          <w:rFonts w:eastAsia="Calibri" w:cs="Arial"/>
          <w:bCs/>
          <w:lang w:eastAsia="en-US"/>
        </w:rPr>
        <w:t xml:space="preserve">technologische Innovationen brauche, erklärt </w:t>
      </w:r>
      <w:r>
        <w:rPr>
          <w:rFonts w:eastAsia="Calibri" w:cs="Arial"/>
          <w:bCs/>
          <w:lang w:eastAsia="en-US"/>
        </w:rPr>
        <w:t xml:space="preserve">der </w:t>
      </w:r>
      <w:r w:rsidR="00FF1F66" w:rsidRPr="00C03279">
        <w:rPr>
          <w:rFonts w:eastAsia="Calibri" w:cs="Arial"/>
          <w:bCs/>
          <w:lang w:eastAsia="en-US"/>
        </w:rPr>
        <w:t xml:space="preserve">Projektkoordinator von </w:t>
      </w:r>
      <w:proofErr w:type="spellStart"/>
      <w:r w:rsidR="00FF1F66" w:rsidRPr="00C03279">
        <w:rPr>
          <w:rFonts w:eastAsia="Calibri" w:cs="Arial"/>
          <w:bCs/>
          <w:lang w:eastAsia="en-US"/>
        </w:rPr>
        <w:t>Circular</w:t>
      </w:r>
      <w:proofErr w:type="spellEnd"/>
      <w:r w:rsidR="00FF1F66" w:rsidRPr="00C03279">
        <w:rPr>
          <w:rFonts w:eastAsia="Calibri" w:cs="Arial"/>
          <w:bCs/>
          <w:lang w:eastAsia="en-US"/>
        </w:rPr>
        <w:t xml:space="preserve"> Valley. „Das hat sich in allen Gesprächen deutlich gezeigt</w:t>
      </w:r>
      <w:r w:rsidRPr="00C03279">
        <w:rPr>
          <w:rFonts w:eastAsia="Calibri" w:cs="Arial"/>
          <w:bCs/>
          <w:lang w:eastAsia="en-US"/>
        </w:rPr>
        <w:t>.</w:t>
      </w:r>
      <w:r w:rsidR="00FF1F66" w:rsidRPr="00C03279">
        <w:rPr>
          <w:rFonts w:eastAsia="Calibri" w:cs="Arial"/>
          <w:bCs/>
          <w:lang w:eastAsia="en-US"/>
        </w:rPr>
        <w:t xml:space="preserve"> Innovationen sind der Schlüssel</w:t>
      </w:r>
      <w:r w:rsidRPr="00C03279">
        <w:rPr>
          <w:rFonts w:eastAsia="Calibri" w:cs="Arial"/>
          <w:bCs/>
          <w:lang w:eastAsia="en-US"/>
        </w:rPr>
        <w:t xml:space="preserve"> zum Erfolg</w:t>
      </w:r>
      <w:r w:rsidR="00FF1F66" w:rsidRPr="00C03279">
        <w:rPr>
          <w:rFonts w:eastAsia="Calibri" w:cs="Arial"/>
          <w:bCs/>
          <w:lang w:eastAsia="en-US"/>
        </w:rPr>
        <w:t>.</w:t>
      </w:r>
      <w:r>
        <w:rPr>
          <w:rFonts w:eastAsia="Calibri" w:cs="Arial"/>
          <w:bCs/>
          <w:lang w:eastAsia="en-US"/>
        </w:rPr>
        <w:t xml:space="preserve"> Und d</w:t>
      </w:r>
      <w:r w:rsidR="00FF1F66" w:rsidRPr="00C03279">
        <w:rPr>
          <w:rFonts w:eastAsia="Calibri" w:cs="Arial"/>
          <w:bCs/>
          <w:lang w:eastAsia="en-US"/>
        </w:rPr>
        <w:t xml:space="preserve">amit sie entstehen, braucht es </w:t>
      </w:r>
      <w:r w:rsidRPr="00C03279">
        <w:rPr>
          <w:rFonts w:eastAsia="Calibri" w:cs="Arial"/>
          <w:bCs/>
          <w:lang w:eastAsia="en-US"/>
        </w:rPr>
        <w:t>Netzwerke, interdisziplinären Austausch – und</w:t>
      </w:r>
      <w:r>
        <w:rPr>
          <w:rFonts w:eastAsia="Calibri" w:cs="Arial"/>
          <w:bCs/>
          <w:lang w:eastAsia="en-US"/>
        </w:rPr>
        <w:t xml:space="preserve"> eben</w:t>
      </w:r>
      <w:r w:rsidRPr="00C03279">
        <w:rPr>
          <w:rFonts w:eastAsia="Calibri" w:cs="Arial"/>
          <w:bCs/>
          <w:lang w:eastAsia="en-US"/>
        </w:rPr>
        <w:t xml:space="preserve"> </w:t>
      </w:r>
      <w:r w:rsidR="00FF1F66" w:rsidRPr="00C03279">
        <w:rPr>
          <w:rFonts w:eastAsia="Calibri" w:cs="Arial"/>
          <w:bCs/>
          <w:lang w:eastAsia="en-US"/>
        </w:rPr>
        <w:t>Veranstaltungen wie den Wassergipfel</w:t>
      </w:r>
      <w:r w:rsidRPr="00C03279">
        <w:rPr>
          <w:rFonts w:eastAsia="Calibri" w:cs="Arial"/>
          <w:bCs/>
          <w:lang w:eastAsia="en-US"/>
        </w:rPr>
        <w:t>“, so Poppen.</w:t>
      </w:r>
    </w:p>
    <w:p w14:paraId="0B68FAD3" w14:textId="77777777" w:rsidR="00270BF1" w:rsidRDefault="00270BF1" w:rsidP="001A14DF">
      <w:pPr>
        <w:rPr>
          <w:rFonts w:eastAsia="Calibri" w:cs="Arial"/>
          <w:bCs/>
          <w:lang w:eastAsia="en-US"/>
        </w:rPr>
      </w:pPr>
    </w:p>
    <w:p w14:paraId="3E14E131" w14:textId="0D3515F5" w:rsidR="00CB1820" w:rsidRDefault="00CB1820" w:rsidP="001A14DF">
      <w:pPr>
        <w:rPr>
          <w:rFonts w:eastAsia="Calibri" w:cs="Arial"/>
          <w:bCs/>
          <w:lang w:eastAsia="en-US"/>
        </w:rPr>
      </w:pPr>
      <w:r>
        <w:rPr>
          <w:rFonts w:eastAsia="Calibri" w:cs="Arial"/>
          <w:bCs/>
          <w:lang w:eastAsia="en-US"/>
        </w:rPr>
        <w:t>Die</w:t>
      </w:r>
      <w:r w:rsidR="00270BF1">
        <w:rPr>
          <w:rFonts w:eastAsia="Calibri" w:cs="Arial"/>
          <w:bCs/>
          <w:lang w:eastAsia="en-US"/>
        </w:rPr>
        <w:t xml:space="preserve"> Veranstaltungsagenda zeugt von der Komplexität des Themas: Zur „nachhaltigen Organisation und Inwertsetzung von Daten“ referierte der Wupper-Verband, zur „Zeitenwende – auch in der Wasserwirtschaft“ sprach die Emscher-Genossenschaft. Borussia Dortmund rückte das Konzept Schwammstadt in den Fokus. Ein Teilnehmer der Bayer AG sprach zu „dezentralen Lösungen für nicht-kläranlagenfähigen Abwässern“. Der Gastgeber </w:t>
      </w:r>
      <w:r w:rsidR="00270BF1">
        <w:rPr>
          <w:rFonts w:eastAsia="Calibri" w:cs="Arial"/>
          <w:bCs/>
          <w:lang w:eastAsia="en-US"/>
        </w:rPr>
        <w:lastRenderedPageBreak/>
        <w:t xml:space="preserve">Wilo </w:t>
      </w:r>
      <w:r w:rsidR="00262D43">
        <w:rPr>
          <w:rFonts w:eastAsia="Calibri" w:cs="Arial"/>
          <w:bCs/>
          <w:lang w:eastAsia="en-US"/>
        </w:rPr>
        <w:t xml:space="preserve">referierte zu „Aktivitäten im Kontext des European Blue Deal und zur Roadmap Wasserwirtschaft 2030“. Erst kürzlich hatte Oliver Hermes, Vorstandsvorsitzender und CEO der </w:t>
      </w:r>
      <w:r w:rsidR="00262D43" w:rsidRPr="00FF1F66">
        <w:rPr>
          <w:rFonts w:eastAsia="Calibri" w:cs="Arial"/>
          <w:bCs/>
          <w:lang w:eastAsia="en-US"/>
        </w:rPr>
        <w:t xml:space="preserve">Wilo Gruppe, </w:t>
      </w:r>
      <w:hyperlink r:id="rId8" w:history="1">
        <w:r w:rsidR="00ED63F1" w:rsidRPr="00FF1F66">
          <w:rPr>
            <w:rStyle w:val="Hyperlink"/>
            <w:rFonts w:eastAsia="Calibri" w:cs="Arial"/>
            <w:bCs/>
            <w:color w:val="auto"/>
            <w:lang w:eastAsia="en-US"/>
          </w:rPr>
          <w:t>in einem Essay öffentlich für</w:t>
        </w:r>
        <w:r w:rsidR="00262D43" w:rsidRPr="00FF1F66">
          <w:rPr>
            <w:rStyle w:val="Hyperlink"/>
            <w:rFonts w:eastAsia="Calibri" w:cs="Arial"/>
            <w:bCs/>
            <w:color w:val="auto"/>
            <w:lang w:eastAsia="en-US"/>
          </w:rPr>
          <w:t xml:space="preserve"> eine </w:t>
        </w:r>
        <w:r w:rsidR="00ED63F1" w:rsidRPr="00FF1F66">
          <w:rPr>
            <w:rStyle w:val="Hyperlink"/>
            <w:rFonts w:eastAsia="Calibri" w:cs="Arial"/>
            <w:bCs/>
            <w:color w:val="auto"/>
            <w:lang w:eastAsia="en-US"/>
          </w:rPr>
          <w:t xml:space="preserve">ganzheitliche </w:t>
        </w:r>
        <w:r w:rsidR="00262D43" w:rsidRPr="00FF1F66">
          <w:rPr>
            <w:rStyle w:val="Hyperlink"/>
            <w:rFonts w:eastAsia="Calibri" w:cs="Arial"/>
            <w:bCs/>
            <w:color w:val="auto"/>
            <w:lang w:eastAsia="en-US"/>
          </w:rPr>
          <w:t>europäische Wasser</w:t>
        </w:r>
        <w:r w:rsidR="00ED63F1" w:rsidRPr="00FF1F66">
          <w:rPr>
            <w:rStyle w:val="Hyperlink"/>
            <w:rFonts w:eastAsia="Calibri" w:cs="Arial"/>
            <w:bCs/>
            <w:color w:val="auto"/>
            <w:lang w:eastAsia="en-US"/>
          </w:rPr>
          <w:t>strategie und einen Blue Deal plädiert.</w:t>
        </w:r>
      </w:hyperlink>
      <w:r w:rsidR="00ED63F1">
        <w:rPr>
          <w:rFonts w:eastAsia="Calibri" w:cs="Arial"/>
          <w:bCs/>
          <w:lang w:eastAsia="en-US"/>
        </w:rPr>
        <w:t xml:space="preserve"> </w:t>
      </w:r>
    </w:p>
    <w:p w14:paraId="27C85454" w14:textId="77777777" w:rsidR="00262D43" w:rsidRDefault="00262D43" w:rsidP="001A14DF">
      <w:pPr>
        <w:rPr>
          <w:rFonts w:eastAsia="Calibri" w:cs="Arial"/>
          <w:bCs/>
          <w:lang w:eastAsia="en-US"/>
        </w:rPr>
      </w:pPr>
    </w:p>
    <w:p w14:paraId="06438FE2" w14:textId="62AEA38D" w:rsidR="00262D43" w:rsidRPr="006876AB" w:rsidRDefault="00ED63F1" w:rsidP="001A14DF">
      <w:pPr>
        <w:rPr>
          <w:rFonts w:eastAsia="Calibri" w:cs="Arial"/>
          <w:bCs/>
          <w:lang w:eastAsia="en-US"/>
        </w:rPr>
      </w:pPr>
      <w:r>
        <w:rPr>
          <w:rFonts w:eastAsia="Calibri" w:cs="Arial"/>
          <w:bCs/>
          <w:lang w:eastAsia="en-US"/>
        </w:rPr>
        <w:t xml:space="preserve">Der Wassergipfel auf dem Wilopark habe den Startschuss für eine langfristigere Zusammenarbeit gegeben, betont Dr. Günter Poppen. „Wir wollen und müssen im Austausch bleiben, uns also langfristig miteinander vernetzen, um </w:t>
      </w:r>
      <w:r w:rsidR="00FF1F66">
        <w:rPr>
          <w:rFonts w:eastAsia="Calibri" w:cs="Arial"/>
          <w:bCs/>
          <w:lang w:eastAsia="en-US"/>
        </w:rPr>
        <w:t xml:space="preserve">handfeste </w:t>
      </w:r>
      <w:r>
        <w:rPr>
          <w:rFonts w:eastAsia="Calibri" w:cs="Arial"/>
          <w:bCs/>
          <w:lang w:eastAsia="en-US"/>
        </w:rPr>
        <w:t>Ergebnisse zu erzielen. Die Veranstaltung auf dem Wilopark war ein überaus gelungener Auftakt.“</w:t>
      </w:r>
    </w:p>
    <w:p w14:paraId="300491A6" w14:textId="77777777" w:rsidR="00B62BEE" w:rsidRDefault="00B62BEE" w:rsidP="001A14DF">
      <w:pPr>
        <w:rPr>
          <w:rFonts w:eastAsia="Calibri" w:cs="Arial"/>
          <w:lang w:eastAsia="en-US"/>
        </w:rPr>
      </w:pPr>
    </w:p>
    <w:p w14:paraId="03A96EEE" w14:textId="112BDE37" w:rsidR="00262D43" w:rsidRPr="00CD5DC7" w:rsidRDefault="00FF1F66" w:rsidP="001A14DF">
      <w:pPr>
        <w:rPr>
          <w:rFonts w:eastAsia="Calibri" w:cs="Arial"/>
          <w:color w:val="FF0000"/>
          <w:lang w:eastAsia="en-US"/>
        </w:rPr>
      </w:pPr>
      <w:r>
        <w:rPr>
          <w:rFonts w:eastAsia="Calibri" w:cs="Arial"/>
          <w:bCs/>
          <w:noProof/>
          <w:color w:val="FF0000"/>
          <w:lang w:eastAsia="en-US"/>
        </w:rPr>
        <w:drawing>
          <wp:inline distT="0" distB="0" distL="0" distR="0" wp14:anchorId="5AF88B77" wp14:editId="002E9F5F">
            <wp:extent cx="5128895" cy="3418840"/>
            <wp:effectExtent l="0" t="0" r="0" b="0"/>
            <wp:docPr id="1345137830" name="Grafik 1" descr="Ein Bild, das Kleidung, Mann, Anzug,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137830" name="Grafik 1" descr="Ein Bild, das Kleidung, Mann, Anzug, Perso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28895" cy="3418840"/>
                    </a:xfrm>
                    <a:prstGeom prst="rect">
                      <a:avLst/>
                    </a:prstGeom>
                    <a:noFill/>
                    <a:ln>
                      <a:noFill/>
                    </a:ln>
                  </pic:spPr>
                </pic:pic>
              </a:graphicData>
            </a:graphic>
          </wp:inline>
        </w:drawing>
      </w:r>
    </w:p>
    <w:p w14:paraId="516D9A7A" w14:textId="59DCFADB" w:rsidR="001A14DF" w:rsidRPr="00F77DD2" w:rsidRDefault="00B62BEE" w:rsidP="001A14DF">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C03279" w:rsidRPr="00C03279">
        <w:rPr>
          <w:rFonts w:eastAsia="Calibri" w:cs="Arial"/>
          <w:lang w:eastAsia="en-US"/>
        </w:rPr>
        <w:t xml:space="preserve">Wasser- und Nachhaltigkeits-Fachleute aus Politik und Wirtschaft trafen sich in Wilos Marktpartnerbegegnungszentrum Networking Cube zum von </w:t>
      </w:r>
      <w:proofErr w:type="spellStart"/>
      <w:r w:rsidR="00C03279" w:rsidRPr="00C03279">
        <w:rPr>
          <w:rFonts w:eastAsia="Calibri" w:cs="Arial"/>
          <w:lang w:eastAsia="en-US"/>
        </w:rPr>
        <w:t>Circular</w:t>
      </w:r>
      <w:proofErr w:type="spellEnd"/>
      <w:r w:rsidR="00C03279" w:rsidRPr="00C03279">
        <w:rPr>
          <w:rFonts w:eastAsia="Calibri" w:cs="Arial"/>
          <w:lang w:eastAsia="en-US"/>
        </w:rPr>
        <w:t xml:space="preserve"> Valley veranstalteten Wassergipfel</w:t>
      </w:r>
      <w:r w:rsidRPr="00C03279">
        <w:rPr>
          <w:rFonts w:eastAsia="Calibri" w:cs="Arial"/>
          <w:lang w:eastAsia="en-US"/>
        </w:rPr>
        <w:t>. Bild: WILO SE</w:t>
      </w:r>
    </w:p>
    <w:p w14:paraId="09D27852" w14:textId="77777777" w:rsidR="00A776BD" w:rsidRDefault="00A776BD">
      <w:pPr>
        <w:spacing w:after="200" w:line="276" w:lineRule="auto"/>
        <w:jc w:val="left"/>
        <w:rPr>
          <w:b/>
          <w:bCs/>
        </w:rPr>
      </w:pPr>
      <w:r>
        <w:rPr>
          <w:b/>
          <w:bCs/>
        </w:rPr>
        <w:br w:type="page"/>
      </w:r>
    </w:p>
    <w:p w14:paraId="74CC1D73" w14:textId="4897FD05" w:rsidR="005D0021" w:rsidRPr="00F77DD2" w:rsidRDefault="00B22B54" w:rsidP="005D0021">
      <w:pPr>
        <w:jc w:val="left"/>
        <w:rPr>
          <w:b/>
        </w:rPr>
      </w:pPr>
      <w:r w:rsidRPr="00F77DD2">
        <w:rPr>
          <w:b/>
          <w:bCs/>
        </w:rPr>
        <w:lastRenderedPageBreak/>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D23D6A" w14:paraId="01636475" w14:textId="77777777" w:rsidTr="002D57F3">
        <w:tc>
          <w:tcPr>
            <w:tcW w:w="3969" w:type="dxa"/>
            <w:tcMar>
              <w:left w:w="0" w:type="dxa"/>
              <w:right w:w="0" w:type="dxa"/>
            </w:tcMar>
          </w:tcPr>
          <w:p w14:paraId="5592AA87" w14:textId="77777777" w:rsidR="00B62BEE" w:rsidRPr="00E62EB1" w:rsidRDefault="00B62BEE" w:rsidP="00B62BEE">
            <w:pPr>
              <w:jc w:val="left"/>
            </w:pPr>
            <w:r w:rsidRPr="00E62EB1">
              <w:t>Silas Schefers</w:t>
            </w:r>
          </w:p>
          <w:p w14:paraId="76A4F0A8" w14:textId="77777777" w:rsidR="00105645" w:rsidRPr="00E62EB1" w:rsidRDefault="00954404" w:rsidP="00B62BEE">
            <w:pPr>
              <w:jc w:val="left"/>
            </w:pPr>
            <w:r w:rsidRPr="00E62EB1">
              <w:t xml:space="preserve">Wilo </w:t>
            </w:r>
            <w:r w:rsidR="00105645" w:rsidRPr="00E62EB1">
              <w:t>Gr</w:t>
            </w:r>
            <w:r w:rsidR="00D23D6A" w:rsidRPr="00E62EB1">
              <w:t>uppe</w:t>
            </w:r>
          </w:p>
          <w:p w14:paraId="30B14149" w14:textId="77777777" w:rsidR="00B62BEE" w:rsidRPr="00E62EB1" w:rsidRDefault="00B62BEE" w:rsidP="00B62BEE">
            <w:pPr>
              <w:jc w:val="left"/>
            </w:pPr>
            <w:r w:rsidRPr="00E62EB1">
              <w:t>T: +49 231 4102 7160</w:t>
            </w:r>
          </w:p>
          <w:p w14:paraId="1B2268DC" w14:textId="77777777" w:rsidR="00B62BEE" w:rsidRPr="00E62EB1" w:rsidRDefault="00B62BEE" w:rsidP="00B62BEE">
            <w:pPr>
              <w:rPr>
                <w:rFonts w:cs="Calibri"/>
              </w:rPr>
            </w:pPr>
            <w:r w:rsidRPr="00E62EB1">
              <w:t>M: +49 173 895 91 87</w:t>
            </w:r>
          </w:p>
          <w:p w14:paraId="121D8383" w14:textId="77777777" w:rsidR="002D57F3" w:rsidRPr="00E62EB1" w:rsidRDefault="00207DD6" w:rsidP="00B62BEE">
            <w:pPr>
              <w:jc w:val="left"/>
              <w:rPr>
                <w:rFonts w:ascii="Arial" w:hAnsi="Arial" w:cs="Times New Roman"/>
                <w:sz w:val="2"/>
                <w:szCs w:val="2"/>
              </w:rPr>
            </w:pPr>
            <w:hyperlink r:id="rId10" w:history="1">
              <w:r w:rsidR="00105645" w:rsidRPr="00E62EB1">
                <w:rPr>
                  <w:rStyle w:val="Hyperlink"/>
                </w:rPr>
                <w:t>silas.schefers@wilo.com</w:t>
              </w:r>
            </w:hyperlink>
            <w:r w:rsidR="00105645" w:rsidRPr="00E62EB1">
              <w:t xml:space="preserve"> </w:t>
            </w:r>
          </w:p>
        </w:tc>
        <w:tc>
          <w:tcPr>
            <w:tcW w:w="3969" w:type="dxa"/>
          </w:tcPr>
          <w:p w14:paraId="114AE5ED" w14:textId="77777777" w:rsidR="002D57F3" w:rsidRPr="00E62EB1" w:rsidRDefault="002D57F3" w:rsidP="00B62BEE">
            <w:pPr>
              <w:jc w:val="left"/>
            </w:pPr>
          </w:p>
        </w:tc>
      </w:tr>
    </w:tbl>
    <w:p w14:paraId="5D118830" w14:textId="77777777" w:rsidR="005D0021" w:rsidRPr="00E62EB1" w:rsidRDefault="005D0021" w:rsidP="005D0021">
      <w:pPr>
        <w:ind w:right="-144"/>
        <w:jc w:val="left"/>
      </w:pPr>
    </w:p>
    <w:p w14:paraId="04A26F4F" w14:textId="77777777"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6694EEC8" w14:textId="77777777" w:rsidR="00B22B54" w:rsidRPr="00F80A37" w:rsidRDefault="00B22B54" w:rsidP="00B22B54">
      <w:pPr>
        <w:autoSpaceDE w:val="0"/>
        <w:autoSpaceDN w:val="0"/>
        <w:adjustRightInd w:val="0"/>
        <w:jc w:val="left"/>
        <w:rPr>
          <w:rFonts w:asciiTheme="minorHAnsi" w:eastAsiaTheme="minorHAnsi" w:hAnsiTheme="minorHAnsi" w:cs="WILOPlusFM"/>
          <w:color w:val="1A1A18"/>
          <w:sz w:val="14"/>
          <w:szCs w:val="14"/>
        </w:rPr>
      </w:pPr>
      <w:r w:rsidRPr="00C97B7B">
        <w:rPr>
          <w:rFonts w:asciiTheme="minorHAnsi" w:eastAsiaTheme="minorHAnsi" w:hAnsiTheme="minorHAnsi" w:cs="WILOPlusFM"/>
          <w:color w:val="1A1A18"/>
          <w:sz w:val="14"/>
          <w:szCs w:val="14"/>
        </w:rPr>
        <w:t xml:space="preserve">Die Wilo Gruppe ist einer der weltweit führenden Premiumanbieter von Pumpen und Pumpensystemen für die Gebäudetechnik, die Wasserwirtschaft und die Industrie. In der vergangenen Dekade haben wir uns vom Hidden zum Visible und </w:t>
      </w:r>
      <w:proofErr w:type="spellStart"/>
      <w:r w:rsidRPr="00C97B7B">
        <w:rPr>
          <w:rFonts w:asciiTheme="minorHAnsi" w:eastAsiaTheme="minorHAnsi" w:hAnsiTheme="minorHAnsi" w:cs="WILOPlusFM"/>
          <w:color w:val="1A1A18"/>
          <w:sz w:val="14"/>
          <w:szCs w:val="14"/>
        </w:rPr>
        <w:t>Connected</w:t>
      </w:r>
      <w:proofErr w:type="spellEnd"/>
      <w:r w:rsidRPr="00C97B7B">
        <w:rPr>
          <w:rFonts w:asciiTheme="minorHAnsi" w:eastAsiaTheme="minorHAnsi" w:hAnsiTheme="minorHAnsi" w:cs="WILOPlusFM"/>
          <w:color w:val="1A1A18"/>
          <w:sz w:val="14"/>
          <w:szCs w:val="14"/>
        </w:rPr>
        <w:t xml:space="preserve"> Champion entwickelt. Heute sind </w:t>
      </w:r>
      <w:r w:rsidR="00E62EB1">
        <w:rPr>
          <w:rFonts w:asciiTheme="minorHAnsi" w:eastAsiaTheme="minorHAnsi" w:hAnsiTheme="minorHAnsi" w:cs="WILOPlusFM"/>
          <w:color w:val="1A1A18"/>
          <w:sz w:val="14"/>
          <w:szCs w:val="14"/>
        </w:rPr>
        <w:t>rund 9.000</w:t>
      </w:r>
      <w:r w:rsidRPr="00C97B7B">
        <w:rPr>
          <w:rFonts w:asciiTheme="minorHAnsi" w:eastAsiaTheme="minorHAnsi" w:hAnsiTheme="minorHAnsi" w:cs="WILOPlusFM"/>
          <w:color w:val="1A1A18"/>
          <w:sz w:val="14"/>
          <w:szCs w:val="14"/>
        </w:rPr>
        <w:t xml:space="preserve"> Mitarbeiterinnen und Mitarbeiter weltweit für Wilo tätig. Mit innovativen Lösungen, smarten Produkten und individuellen Services bewegen wir Wasser: intelligent, effizient und klimafreundlich. Schon heute sind wir mit unseren Produkten und Lösungen, Prozessen und Geschäftsmodellen der digitale Pionier der Branche.</w:t>
      </w:r>
    </w:p>
    <w:p w14:paraId="7A995AA0"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6836A282"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1"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3E20BA">
      <w:headerReference w:type="default" r:id="rId12"/>
      <w:footerReference w:type="default" r:id="rId13"/>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33C837" w14:textId="77777777" w:rsidR="009362CD" w:rsidRDefault="009362CD" w:rsidP="00A81BAD">
      <w:pPr>
        <w:spacing w:line="240" w:lineRule="auto"/>
      </w:pPr>
      <w:r>
        <w:separator/>
      </w:r>
    </w:p>
  </w:endnote>
  <w:endnote w:type="continuationSeparator" w:id="0">
    <w:p w14:paraId="377E6DBD" w14:textId="77777777" w:rsidR="009362CD" w:rsidRDefault="009362CD"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5D4AAE4D" w14:textId="77777777" w:rsidTr="00015019">
      <w:trPr>
        <w:trHeight w:val="80"/>
      </w:trPr>
      <w:tc>
        <w:tcPr>
          <w:tcW w:w="2436" w:type="dxa"/>
        </w:tcPr>
        <w:p w14:paraId="6103E35C"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6D3637EE"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540C9ACC"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029B6F56"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200AE6F3" w14:textId="77777777" w:rsidR="00801F56" w:rsidRPr="00B33D2D" w:rsidRDefault="00801F56" w:rsidP="00B33D2D">
          <w:pPr>
            <w:tabs>
              <w:tab w:val="left" w:pos="142"/>
            </w:tabs>
            <w:spacing w:line="180" w:lineRule="atLeast"/>
            <w:rPr>
              <w:color w:val="505050" w:themeColor="accent2"/>
              <w:sz w:val="12"/>
            </w:rPr>
          </w:pPr>
        </w:p>
      </w:tc>
    </w:tr>
  </w:tbl>
  <w:p w14:paraId="150DAF65"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9FAF26" w14:textId="77777777" w:rsidR="009362CD" w:rsidRDefault="009362CD" w:rsidP="00A81BAD">
      <w:pPr>
        <w:spacing w:line="240" w:lineRule="auto"/>
      </w:pPr>
      <w:r>
        <w:separator/>
      </w:r>
    </w:p>
  </w:footnote>
  <w:footnote w:type="continuationSeparator" w:id="0">
    <w:p w14:paraId="647E95F0" w14:textId="77777777" w:rsidR="009362CD" w:rsidRDefault="009362CD"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D297C" w14:textId="77777777" w:rsidR="00801F56" w:rsidRDefault="00801F56" w:rsidP="00725BE1">
    <w:pPr>
      <w:pStyle w:val="Kopfzeile"/>
      <w:rPr>
        <w:b/>
        <w:color w:val="008A69"/>
        <w:sz w:val="32"/>
      </w:rPr>
    </w:pPr>
  </w:p>
  <w:p w14:paraId="786D5AED" w14:textId="77777777" w:rsidR="00801F56" w:rsidRDefault="00801F56" w:rsidP="00725BE1">
    <w:pPr>
      <w:pStyle w:val="Kopfzeile"/>
      <w:rPr>
        <w:b/>
        <w:color w:val="008A69"/>
        <w:sz w:val="32"/>
      </w:rPr>
    </w:pPr>
  </w:p>
  <w:p w14:paraId="164630FC" w14:textId="77777777" w:rsidR="00801F56" w:rsidRDefault="00801F56" w:rsidP="00725BE1">
    <w:pPr>
      <w:pStyle w:val="Kopfzeile"/>
      <w:rPr>
        <w:b/>
        <w:color w:val="008A69"/>
        <w:sz w:val="32"/>
      </w:rPr>
    </w:pPr>
  </w:p>
  <w:p w14:paraId="1DD1E2D4"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17F7AA19"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1BE5F710" wp14:editId="6043DBC8">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9362CD"/>
    <w:rsid w:val="0000597F"/>
    <w:rsid w:val="000075FE"/>
    <w:rsid w:val="000123F4"/>
    <w:rsid w:val="00015019"/>
    <w:rsid w:val="00017C28"/>
    <w:rsid w:val="00024127"/>
    <w:rsid w:val="00040C8C"/>
    <w:rsid w:val="00041B6C"/>
    <w:rsid w:val="00046472"/>
    <w:rsid w:val="000B742A"/>
    <w:rsid w:val="000B74E5"/>
    <w:rsid w:val="000C3E61"/>
    <w:rsid w:val="000D0A6A"/>
    <w:rsid w:val="000F0E62"/>
    <w:rsid w:val="000F2398"/>
    <w:rsid w:val="000F4857"/>
    <w:rsid w:val="00105645"/>
    <w:rsid w:val="00125C02"/>
    <w:rsid w:val="00133B82"/>
    <w:rsid w:val="0014363E"/>
    <w:rsid w:val="001473CB"/>
    <w:rsid w:val="00147E86"/>
    <w:rsid w:val="0015646E"/>
    <w:rsid w:val="00162A25"/>
    <w:rsid w:val="00172A94"/>
    <w:rsid w:val="00175B40"/>
    <w:rsid w:val="001A14DF"/>
    <w:rsid w:val="001A2D56"/>
    <w:rsid w:val="001C6241"/>
    <w:rsid w:val="001D0B21"/>
    <w:rsid w:val="001E47A8"/>
    <w:rsid w:val="001E4D6A"/>
    <w:rsid w:val="001E5266"/>
    <w:rsid w:val="001E54D7"/>
    <w:rsid w:val="001E5AD5"/>
    <w:rsid w:val="001F3660"/>
    <w:rsid w:val="001F4FA0"/>
    <w:rsid w:val="001F5188"/>
    <w:rsid w:val="00202FA0"/>
    <w:rsid w:val="00207DD6"/>
    <w:rsid w:val="00210B5B"/>
    <w:rsid w:val="00215C1E"/>
    <w:rsid w:val="002165F4"/>
    <w:rsid w:val="0022443F"/>
    <w:rsid w:val="00230D75"/>
    <w:rsid w:val="0023786C"/>
    <w:rsid w:val="00240BD4"/>
    <w:rsid w:val="00246CC1"/>
    <w:rsid w:val="0025040C"/>
    <w:rsid w:val="00254E3D"/>
    <w:rsid w:val="00261CDB"/>
    <w:rsid w:val="00262D43"/>
    <w:rsid w:val="00270BF1"/>
    <w:rsid w:val="00273069"/>
    <w:rsid w:val="002763F2"/>
    <w:rsid w:val="00291814"/>
    <w:rsid w:val="002A1E43"/>
    <w:rsid w:val="002A469D"/>
    <w:rsid w:val="002D2597"/>
    <w:rsid w:val="002D57F3"/>
    <w:rsid w:val="002D75CA"/>
    <w:rsid w:val="002E36DF"/>
    <w:rsid w:val="002E512E"/>
    <w:rsid w:val="002E538F"/>
    <w:rsid w:val="002F21D9"/>
    <w:rsid w:val="002F561C"/>
    <w:rsid w:val="003000E6"/>
    <w:rsid w:val="00301CD8"/>
    <w:rsid w:val="00303129"/>
    <w:rsid w:val="00307242"/>
    <w:rsid w:val="0031629E"/>
    <w:rsid w:val="003359E9"/>
    <w:rsid w:val="00340C7F"/>
    <w:rsid w:val="00345FE9"/>
    <w:rsid w:val="00376656"/>
    <w:rsid w:val="003A63C1"/>
    <w:rsid w:val="003E20BA"/>
    <w:rsid w:val="00401E90"/>
    <w:rsid w:val="0041307D"/>
    <w:rsid w:val="00413C96"/>
    <w:rsid w:val="004167D8"/>
    <w:rsid w:val="00436168"/>
    <w:rsid w:val="00441D95"/>
    <w:rsid w:val="0044462D"/>
    <w:rsid w:val="00462C02"/>
    <w:rsid w:val="00487D4D"/>
    <w:rsid w:val="00497FAB"/>
    <w:rsid w:val="004A2FD9"/>
    <w:rsid w:val="004B737F"/>
    <w:rsid w:val="004E4E05"/>
    <w:rsid w:val="004F6D3B"/>
    <w:rsid w:val="004F7A3A"/>
    <w:rsid w:val="005241AA"/>
    <w:rsid w:val="00525BE7"/>
    <w:rsid w:val="005550E5"/>
    <w:rsid w:val="00580F5D"/>
    <w:rsid w:val="0058637F"/>
    <w:rsid w:val="0059780B"/>
    <w:rsid w:val="005A4BB2"/>
    <w:rsid w:val="005B2D45"/>
    <w:rsid w:val="005B4A2B"/>
    <w:rsid w:val="005B6E01"/>
    <w:rsid w:val="005C2D26"/>
    <w:rsid w:val="005C7485"/>
    <w:rsid w:val="005D0021"/>
    <w:rsid w:val="00616DFE"/>
    <w:rsid w:val="00617856"/>
    <w:rsid w:val="00683238"/>
    <w:rsid w:val="006876AB"/>
    <w:rsid w:val="006924A4"/>
    <w:rsid w:val="006A501E"/>
    <w:rsid w:val="006A741C"/>
    <w:rsid w:val="006C7045"/>
    <w:rsid w:val="006C75AE"/>
    <w:rsid w:val="006E3402"/>
    <w:rsid w:val="006E48CA"/>
    <w:rsid w:val="006E7212"/>
    <w:rsid w:val="006F33BA"/>
    <w:rsid w:val="00707B34"/>
    <w:rsid w:val="007139A8"/>
    <w:rsid w:val="007202D4"/>
    <w:rsid w:val="00725BE1"/>
    <w:rsid w:val="00731296"/>
    <w:rsid w:val="007446A9"/>
    <w:rsid w:val="00752441"/>
    <w:rsid w:val="00753B4A"/>
    <w:rsid w:val="00756659"/>
    <w:rsid w:val="00763CB8"/>
    <w:rsid w:val="007647B9"/>
    <w:rsid w:val="00784716"/>
    <w:rsid w:val="00785B94"/>
    <w:rsid w:val="00791BC5"/>
    <w:rsid w:val="00793CCA"/>
    <w:rsid w:val="007C0C72"/>
    <w:rsid w:val="007D1473"/>
    <w:rsid w:val="00801C48"/>
    <w:rsid w:val="00801F56"/>
    <w:rsid w:val="00802B9F"/>
    <w:rsid w:val="00813F19"/>
    <w:rsid w:val="00822D4D"/>
    <w:rsid w:val="00830F5E"/>
    <w:rsid w:val="00831BD1"/>
    <w:rsid w:val="00837685"/>
    <w:rsid w:val="00846946"/>
    <w:rsid w:val="00847293"/>
    <w:rsid w:val="00847D4D"/>
    <w:rsid w:val="008603A3"/>
    <w:rsid w:val="00865D06"/>
    <w:rsid w:val="008B50B1"/>
    <w:rsid w:val="008B60CF"/>
    <w:rsid w:val="008D24D3"/>
    <w:rsid w:val="008D33B2"/>
    <w:rsid w:val="008D3BC2"/>
    <w:rsid w:val="008F6A7C"/>
    <w:rsid w:val="00900D28"/>
    <w:rsid w:val="00911A4A"/>
    <w:rsid w:val="00920D1D"/>
    <w:rsid w:val="009217A1"/>
    <w:rsid w:val="00927B40"/>
    <w:rsid w:val="009362CD"/>
    <w:rsid w:val="0095318D"/>
    <w:rsid w:val="00954404"/>
    <w:rsid w:val="00955607"/>
    <w:rsid w:val="00967E79"/>
    <w:rsid w:val="009741C9"/>
    <w:rsid w:val="009A0648"/>
    <w:rsid w:val="009A3855"/>
    <w:rsid w:val="009B43BD"/>
    <w:rsid w:val="009C44A7"/>
    <w:rsid w:val="009D0420"/>
    <w:rsid w:val="009E432A"/>
    <w:rsid w:val="009F6E4F"/>
    <w:rsid w:val="00A03CD2"/>
    <w:rsid w:val="00A04366"/>
    <w:rsid w:val="00A163DE"/>
    <w:rsid w:val="00A30D30"/>
    <w:rsid w:val="00A35A82"/>
    <w:rsid w:val="00A43F5D"/>
    <w:rsid w:val="00A464F0"/>
    <w:rsid w:val="00A46729"/>
    <w:rsid w:val="00A57333"/>
    <w:rsid w:val="00A60728"/>
    <w:rsid w:val="00A66CEF"/>
    <w:rsid w:val="00A776BD"/>
    <w:rsid w:val="00A81BAD"/>
    <w:rsid w:val="00A8693D"/>
    <w:rsid w:val="00A92B0A"/>
    <w:rsid w:val="00AA0D0E"/>
    <w:rsid w:val="00AA3DD9"/>
    <w:rsid w:val="00AA77E0"/>
    <w:rsid w:val="00AC3CFF"/>
    <w:rsid w:val="00AD4399"/>
    <w:rsid w:val="00AD6C82"/>
    <w:rsid w:val="00AE20A7"/>
    <w:rsid w:val="00AF071F"/>
    <w:rsid w:val="00AF6A3C"/>
    <w:rsid w:val="00AF7AC6"/>
    <w:rsid w:val="00B06DB8"/>
    <w:rsid w:val="00B22B54"/>
    <w:rsid w:val="00B2592F"/>
    <w:rsid w:val="00B33D2D"/>
    <w:rsid w:val="00B366DE"/>
    <w:rsid w:val="00B5762A"/>
    <w:rsid w:val="00B57A9B"/>
    <w:rsid w:val="00B62BEE"/>
    <w:rsid w:val="00BA0716"/>
    <w:rsid w:val="00BA5B9B"/>
    <w:rsid w:val="00BA7B72"/>
    <w:rsid w:val="00BB1C37"/>
    <w:rsid w:val="00BB3A73"/>
    <w:rsid w:val="00BC5441"/>
    <w:rsid w:val="00BD5C27"/>
    <w:rsid w:val="00BD61D5"/>
    <w:rsid w:val="00BD6D30"/>
    <w:rsid w:val="00BF427D"/>
    <w:rsid w:val="00C03279"/>
    <w:rsid w:val="00C801C8"/>
    <w:rsid w:val="00CB1820"/>
    <w:rsid w:val="00CB6804"/>
    <w:rsid w:val="00CC1F6F"/>
    <w:rsid w:val="00CD0745"/>
    <w:rsid w:val="00CD30AF"/>
    <w:rsid w:val="00CD4F34"/>
    <w:rsid w:val="00CD5DC7"/>
    <w:rsid w:val="00CD7149"/>
    <w:rsid w:val="00D153B8"/>
    <w:rsid w:val="00D22936"/>
    <w:rsid w:val="00D23D6A"/>
    <w:rsid w:val="00D4318C"/>
    <w:rsid w:val="00D50795"/>
    <w:rsid w:val="00D65C00"/>
    <w:rsid w:val="00D769EF"/>
    <w:rsid w:val="00DA28B7"/>
    <w:rsid w:val="00DA37AF"/>
    <w:rsid w:val="00DB4780"/>
    <w:rsid w:val="00DC2B22"/>
    <w:rsid w:val="00DC750D"/>
    <w:rsid w:val="00DD27EB"/>
    <w:rsid w:val="00DD4A09"/>
    <w:rsid w:val="00E24028"/>
    <w:rsid w:val="00E25373"/>
    <w:rsid w:val="00E27E25"/>
    <w:rsid w:val="00E47785"/>
    <w:rsid w:val="00E514BA"/>
    <w:rsid w:val="00E56399"/>
    <w:rsid w:val="00E62EB1"/>
    <w:rsid w:val="00E97B3E"/>
    <w:rsid w:val="00EA34AF"/>
    <w:rsid w:val="00EA737E"/>
    <w:rsid w:val="00EB2161"/>
    <w:rsid w:val="00ED3896"/>
    <w:rsid w:val="00ED63F1"/>
    <w:rsid w:val="00EE597E"/>
    <w:rsid w:val="00EE7755"/>
    <w:rsid w:val="00EF0354"/>
    <w:rsid w:val="00F025C1"/>
    <w:rsid w:val="00F1527A"/>
    <w:rsid w:val="00F16E60"/>
    <w:rsid w:val="00F278AA"/>
    <w:rsid w:val="00F5229E"/>
    <w:rsid w:val="00F726A9"/>
    <w:rsid w:val="00F7537A"/>
    <w:rsid w:val="00F77DD2"/>
    <w:rsid w:val="00F962BE"/>
    <w:rsid w:val="00FA681D"/>
    <w:rsid w:val="00FD338B"/>
    <w:rsid w:val="00FD7CFF"/>
    <w:rsid w:val="00FE6C1E"/>
    <w:rsid w:val="00FF1F66"/>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83A0A"/>
  <w15:docId w15:val="{957DB0BE-84FF-4523-BFB0-2B0535E6C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lo.com/de/Pioniergeist/Stories/Wasser-europ%C3%A4isch-denken-%E2%80%93-jetzt!_43968.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lo.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ilas.schefers@wilo.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4\ZZ_Templates\2024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2024_Vorlage_PM_DE</Template>
  <TotalTime>0</TotalTime>
  <Pages>3</Pages>
  <Words>497</Words>
  <Characters>3136</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3</cp:revision>
  <cp:lastPrinted>2016-06-24T13:34:00Z</cp:lastPrinted>
  <dcterms:created xsi:type="dcterms:W3CDTF">2024-09-27T12:37:00Z</dcterms:created>
  <dcterms:modified xsi:type="dcterms:W3CDTF">2024-10-02T09:31:00Z</dcterms:modified>
</cp:coreProperties>
</file>