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31734" w14:textId="77777777" w:rsidR="00CC505D" w:rsidRPr="00CC505D" w:rsidRDefault="00CC505D" w:rsidP="00D520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b/>
          <w:color w:val="FFC000"/>
          <w:sz w:val="32"/>
          <w:szCs w:val="32"/>
          <w:lang w:val="bg-BG" w:eastAsia="bg-BG"/>
        </w:rPr>
      </w:pPr>
      <w:bookmarkStart w:id="0" w:name="_GoBack"/>
      <w:bookmarkEnd w:id="0"/>
      <w:r w:rsidRPr="00CC505D">
        <w:rPr>
          <w:rFonts w:asciiTheme="minorHAnsi" w:hAnsiTheme="minorHAnsi" w:cs="Courier New"/>
          <w:b/>
          <w:color w:val="FFC000"/>
          <w:sz w:val="32"/>
          <w:szCs w:val="32"/>
          <w:lang w:val="bg-BG" w:eastAsia="bg-BG"/>
        </w:rPr>
        <w:t>Забележка относно защитата на данните WILO SE</w:t>
      </w:r>
    </w:p>
    <w:p w14:paraId="685E09EB"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7AAF6904"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365CA6D4"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Със следната информация бихме искали да ви дадем преглед на обработката на личните ви данни от WILO SE и вашите права съгласно закона за защита на данните. Кои данни се обработват в детайли и как се използват, зависи от сключените договорни отношения или други договорени услуги.</w:t>
      </w:r>
    </w:p>
    <w:p w14:paraId="1B78EDE8"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094B9D6C"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34E2FE4B"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b/>
          <w:color w:val="202124"/>
          <w:sz w:val="20"/>
          <w:szCs w:val="20"/>
          <w:lang w:val="bg-BG" w:eastAsia="bg-BG"/>
        </w:rPr>
      </w:pPr>
      <w:r w:rsidRPr="00CC505D">
        <w:rPr>
          <w:rFonts w:asciiTheme="minorHAnsi" w:hAnsiTheme="minorHAnsi" w:cs="Courier New"/>
          <w:b/>
          <w:color w:val="808080" w:themeColor="background1" w:themeShade="80"/>
          <w:sz w:val="20"/>
          <w:szCs w:val="20"/>
          <w:lang w:val="bg-BG" w:eastAsia="bg-BG"/>
        </w:rPr>
        <w:t>Контролер</w:t>
      </w:r>
    </w:p>
    <w:p w14:paraId="034256B8"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WILO SE</w:t>
      </w:r>
    </w:p>
    <w:p w14:paraId="230591A9"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roofErr w:type="spellStart"/>
      <w:r w:rsidRPr="00CC505D">
        <w:rPr>
          <w:rFonts w:asciiTheme="minorHAnsi" w:hAnsiTheme="minorHAnsi" w:cs="Courier New"/>
          <w:color w:val="202124"/>
          <w:sz w:val="20"/>
          <w:szCs w:val="20"/>
          <w:lang w:val="bg-BG" w:eastAsia="bg-BG"/>
        </w:rPr>
        <w:t>Wilopark</w:t>
      </w:r>
      <w:proofErr w:type="spellEnd"/>
      <w:r w:rsidRPr="00CC505D">
        <w:rPr>
          <w:rFonts w:asciiTheme="minorHAnsi" w:hAnsiTheme="minorHAnsi" w:cs="Courier New"/>
          <w:color w:val="202124"/>
          <w:sz w:val="20"/>
          <w:szCs w:val="20"/>
          <w:lang w:val="bg-BG" w:eastAsia="bg-BG"/>
        </w:rPr>
        <w:t xml:space="preserve"> 1</w:t>
      </w:r>
    </w:p>
    <w:p w14:paraId="27B1B872"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44263 Дортмунд</w:t>
      </w:r>
    </w:p>
    <w:p w14:paraId="67FDB2CC" w14:textId="1720E7B2"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Телефон: +49 231 4102-0</w:t>
      </w:r>
      <w:r w:rsidRPr="00CC505D">
        <w:rPr>
          <w:rFonts w:asciiTheme="minorHAnsi" w:eastAsiaTheme="minorHAnsi" w:hAnsiTheme="minorHAnsi" w:cstheme="minorBidi"/>
          <w:noProof/>
          <w:sz w:val="20"/>
          <w:szCs w:val="20"/>
          <w:lang w:val="bg-BG" w:eastAsia="bg-BG"/>
        </w:rPr>
        <w:drawing>
          <wp:inline distT="0" distB="0" distL="0" distR="0" wp14:anchorId="129E60DC" wp14:editId="28C13527">
            <wp:extent cx="152400" cy="152400"/>
            <wp:effectExtent l="0" t="0" r="0" b="0"/>
            <wp:docPr id="3" name="Picture 3" descr="C:\Users\Markovski\AppData\Local\Microsoft\Windows\INetCache\Content.MSO\DE2DBE03.tmp">
              <a:hlinkClick xmlns:a="http://schemas.openxmlformats.org/drawingml/2006/main" r:id="rId7" tooltip="Call: +49 231 410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vski\AppData\Local\Microsoft\Windows\INetCache\Content.MSO\DE2DBE0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AC11D98" w14:textId="7F0617A8"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Факс: +49 231 4102-7575</w:t>
      </w:r>
      <w:r w:rsidRPr="00CC505D">
        <w:rPr>
          <w:rFonts w:asciiTheme="minorHAnsi" w:eastAsiaTheme="minorHAnsi" w:hAnsiTheme="minorHAnsi" w:cstheme="minorBidi"/>
          <w:noProof/>
          <w:sz w:val="20"/>
          <w:szCs w:val="20"/>
          <w:lang w:val="bg-BG" w:eastAsia="bg-BG"/>
        </w:rPr>
        <w:drawing>
          <wp:inline distT="0" distB="0" distL="0" distR="0" wp14:anchorId="60F69F1A" wp14:editId="7E6836AA">
            <wp:extent cx="152400" cy="152400"/>
            <wp:effectExtent l="0" t="0" r="0" b="0"/>
            <wp:docPr id="2" name="Picture 2" descr="C:\Users\Markovski\AppData\Local\Microsoft\Windows\INetCache\Content.MSO\F23CEA09.tmp">
              <a:hlinkClick xmlns:a="http://schemas.openxmlformats.org/drawingml/2006/main" r:id="rId7" tooltip="Call: +49 231 4102-75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ovski\AppData\Local\Microsoft\Windows\INetCache\Content.MSO\F23CEA0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D990FC2"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Имейл адрес: wilo@wilo.com</w:t>
      </w:r>
    </w:p>
    <w:p w14:paraId="63FE6083"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30C97608"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3BC1CEB9"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b/>
          <w:color w:val="808080" w:themeColor="background1" w:themeShade="80"/>
          <w:sz w:val="20"/>
          <w:szCs w:val="20"/>
          <w:lang w:val="bg-BG" w:eastAsia="bg-BG"/>
        </w:rPr>
      </w:pPr>
      <w:r w:rsidRPr="00CC505D">
        <w:rPr>
          <w:rFonts w:asciiTheme="minorHAnsi" w:hAnsiTheme="minorHAnsi" w:cs="Courier New"/>
          <w:b/>
          <w:color w:val="808080" w:themeColor="background1" w:themeShade="80"/>
          <w:sz w:val="20"/>
          <w:szCs w:val="20"/>
          <w:lang w:val="bg-BG" w:eastAsia="bg-BG"/>
        </w:rPr>
        <w:t>Служител по защита на данните</w:t>
      </w:r>
    </w:p>
    <w:p w14:paraId="1524636E"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WILO SE</w:t>
      </w:r>
    </w:p>
    <w:p w14:paraId="30072CBB"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Служител по защита на данните</w:t>
      </w:r>
    </w:p>
    <w:p w14:paraId="1E4BDD80"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roofErr w:type="spellStart"/>
      <w:r w:rsidRPr="00CC505D">
        <w:rPr>
          <w:rFonts w:asciiTheme="minorHAnsi" w:hAnsiTheme="minorHAnsi" w:cs="Courier New"/>
          <w:color w:val="202124"/>
          <w:sz w:val="20"/>
          <w:szCs w:val="20"/>
          <w:lang w:val="bg-BG" w:eastAsia="bg-BG"/>
        </w:rPr>
        <w:t>Wilopark</w:t>
      </w:r>
      <w:proofErr w:type="spellEnd"/>
      <w:r w:rsidRPr="00CC505D">
        <w:rPr>
          <w:rFonts w:asciiTheme="minorHAnsi" w:hAnsiTheme="minorHAnsi" w:cs="Courier New"/>
          <w:color w:val="202124"/>
          <w:sz w:val="20"/>
          <w:szCs w:val="20"/>
          <w:lang w:val="bg-BG" w:eastAsia="bg-BG"/>
        </w:rPr>
        <w:t xml:space="preserve"> 1</w:t>
      </w:r>
    </w:p>
    <w:p w14:paraId="5F7D29A0"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44263 Дортмунд</w:t>
      </w:r>
    </w:p>
    <w:p w14:paraId="5FB2CCD2" w14:textId="2B306C6E"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Телефон: +49 231 4102-6161</w:t>
      </w:r>
      <w:r w:rsidRPr="00CC505D">
        <w:rPr>
          <w:rFonts w:asciiTheme="minorHAnsi" w:eastAsiaTheme="minorHAnsi" w:hAnsiTheme="minorHAnsi" w:cstheme="minorBidi"/>
          <w:noProof/>
          <w:sz w:val="20"/>
          <w:szCs w:val="20"/>
          <w:lang w:val="bg-BG" w:eastAsia="bg-BG"/>
        </w:rPr>
        <w:drawing>
          <wp:inline distT="0" distB="0" distL="0" distR="0" wp14:anchorId="704297B6" wp14:editId="1393E121">
            <wp:extent cx="152400" cy="152400"/>
            <wp:effectExtent l="0" t="0" r="0" b="0"/>
            <wp:docPr id="1" name="Picture 1" descr="C:\Users\Markovski\AppData\Local\Microsoft\Windows\INetCache\Content.MSO\CF6321FF.tmp">
              <a:hlinkClick xmlns:a="http://schemas.openxmlformats.org/drawingml/2006/main" r:id="rId7" tooltip="Call: +49 231 4102-6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ovski\AppData\Local\Microsoft\Windows\INetCache\Content.MSO\CF6321F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9686B21"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Адрес на електронна поща: data-privacy@wilo.com</w:t>
      </w:r>
    </w:p>
    <w:p w14:paraId="65E2BED5"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46BFD628"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4887A222"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b/>
          <w:color w:val="808080" w:themeColor="background1" w:themeShade="80"/>
          <w:sz w:val="20"/>
          <w:szCs w:val="20"/>
          <w:lang w:val="bg-BG" w:eastAsia="bg-BG"/>
        </w:rPr>
      </w:pPr>
      <w:r w:rsidRPr="00CC505D">
        <w:rPr>
          <w:rFonts w:asciiTheme="minorHAnsi" w:hAnsiTheme="minorHAnsi" w:cs="Courier New"/>
          <w:b/>
          <w:color w:val="808080" w:themeColor="background1" w:themeShade="80"/>
          <w:sz w:val="20"/>
          <w:szCs w:val="20"/>
          <w:lang w:val="bg-BG" w:eastAsia="bg-BG"/>
        </w:rPr>
        <w:t>Използване на данните</w:t>
      </w:r>
    </w:p>
    <w:p w14:paraId="1663D7E2"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Ние обработваме лични данни, които получаваме от нашите клиенти, доставчици или други трети страни като част от нашите бизнес отношения. Ако е необходимо за предоставянето на нашите услуги, ние също обработваме лична информация, която получаваме по допустим начин от публично достъпни източници (като интернет) или която ни се предоставя от други компании от Wilo Group или друга трета партии.</w:t>
      </w:r>
    </w:p>
    <w:p w14:paraId="0F5DB14D"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1CABEC00" w14:textId="17A2CE7E" w:rsidR="00CC505D" w:rsidRDefault="00CC505D" w:rsidP="00CC505D">
      <w:pPr>
        <w:jc w:val="both"/>
        <w:rPr>
          <w:rFonts w:asciiTheme="minorHAnsi" w:hAnsiTheme="minorHAnsi"/>
          <w:color w:val="202124"/>
          <w:sz w:val="20"/>
          <w:szCs w:val="20"/>
          <w:lang w:val="bg-BG" w:eastAsia="bg-BG"/>
        </w:rPr>
      </w:pPr>
      <w:r w:rsidRPr="00CC505D">
        <w:rPr>
          <w:rFonts w:asciiTheme="minorHAnsi" w:hAnsiTheme="minorHAnsi"/>
          <w:color w:val="202124"/>
          <w:sz w:val="20"/>
          <w:szCs w:val="20"/>
          <w:lang w:val="bg-BG" w:eastAsia="bg-BG"/>
        </w:rPr>
        <w:t>Съответните лични данни са лични данни (име, адрес и други данни за контакт на лица за контакт на клиенти, доставчици или други трети страни). В допълнение, това може също да включва данни за поръчки (напр. Поръчки или информация за плащане), данни от изпълнението на договорните ни задължения, информация за финансовото състояние (напр. Проверки на кредит), данни за реклама и продажби, данни за документация (например консултантски протоколи) други данни, сравними с гореспоменатите категории.</w:t>
      </w:r>
    </w:p>
    <w:p w14:paraId="5BD88399" w14:textId="77777777" w:rsidR="00CC505D" w:rsidRPr="00CC505D" w:rsidRDefault="00CC505D" w:rsidP="00CC505D">
      <w:pPr>
        <w:jc w:val="both"/>
        <w:rPr>
          <w:rFonts w:asciiTheme="minorHAnsi" w:hAnsiTheme="minorHAnsi"/>
          <w:color w:val="202124"/>
          <w:sz w:val="20"/>
          <w:szCs w:val="20"/>
          <w:lang w:val="bg-BG" w:eastAsia="bg-BG"/>
        </w:rPr>
      </w:pPr>
    </w:p>
    <w:p w14:paraId="58DC8A20"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b/>
          <w:color w:val="808080" w:themeColor="background1" w:themeShade="80"/>
          <w:sz w:val="20"/>
          <w:szCs w:val="20"/>
          <w:lang w:val="bg-BG" w:eastAsia="bg-BG"/>
        </w:rPr>
      </w:pPr>
      <w:r w:rsidRPr="00CC505D">
        <w:rPr>
          <w:rFonts w:asciiTheme="minorHAnsi" w:hAnsiTheme="minorHAnsi" w:cs="Courier New"/>
          <w:b/>
          <w:color w:val="808080" w:themeColor="background1" w:themeShade="80"/>
          <w:sz w:val="20"/>
          <w:szCs w:val="20"/>
          <w:lang w:val="bg-BG" w:eastAsia="bg-BG"/>
        </w:rPr>
        <w:t>Цел на обработката</w:t>
      </w:r>
    </w:p>
    <w:p w14:paraId="1FABD87A"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Ние обработваме лични данни в съответствие с разпоредбите на Европейския общ регламент за защита на данните (GDPR) и Германския федерален закон за защита на данните (BDSG).</w:t>
      </w:r>
    </w:p>
    <w:p w14:paraId="1E9C748C"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732FE97C"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101D36F5"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b/>
          <w:color w:val="202124"/>
          <w:sz w:val="20"/>
          <w:szCs w:val="20"/>
          <w:lang w:val="bg-BG" w:eastAsia="bg-BG"/>
        </w:rPr>
      </w:pPr>
      <w:r w:rsidRPr="00CC505D">
        <w:rPr>
          <w:rFonts w:asciiTheme="minorHAnsi" w:hAnsiTheme="minorHAnsi" w:cs="Courier New"/>
          <w:b/>
          <w:color w:val="202124"/>
          <w:sz w:val="20"/>
          <w:szCs w:val="20"/>
          <w:lang w:val="bg-BG" w:eastAsia="bg-BG"/>
        </w:rPr>
        <w:t>Изпълнение на договорни задължения (член 6, параграф 1, буква б от ОРЗД)</w:t>
      </w:r>
    </w:p>
    <w:p w14:paraId="4BD200B0" w14:textId="16777514" w:rsid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 xml:space="preserve">Обработката на данните се извършва с цел предоставяне на нашите търговски сделки и услуги като част от изпълнението на нашите договори с нашите клиенти, доставчици или други трети страни или за изпълнение на </w:t>
      </w:r>
      <w:proofErr w:type="spellStart"/>
      <w:r w:rsidRPr="00CC505D">
        <w:rPr>
          <w:rFonts w:asciiTheme="minorHAnsi" w:hAnsiTheme="minorHAnsi" w:cs="Courier New"/>
          <w:color w:val="202124"/>
          <w:sz w:val="20"/>
          <w:szCs w:val="20"/>
          <w:lang w:val="bg-BG" w:eastAsia="bg-BG"/>
        </w:rPr>
        <w:t>преддоговорни</w:t>
      </w:r>
      <w:proofErr w:type="spellEnd"/>
      <w:r w:rsidRPr="00CC505D">
        <w:rPr>
          <w:rFonts w:asciiTheme="minorHAnsi" w:hAnsiTheme="minorHAnsi" w:cs="Courier New"/>
          <w:color w:val="202124"/>
          <w:sz w:val="20"/>
          <w:szCs w:val="20"/>
          <w:lang w:val="bg-BG" w:eastAsia="bg-BG"/>
        </w:rPr>
        <w:t xml:space="preserve"> мерки при поискване. Целта на обработката е насочена към конкретния продукт (например доставка на </w:t>
      </w:r>
      <w:r w:rsidRPr="00CC505D">
        <w:rPr>
          <w:rFonts w:asciiTheme="minorHAnsi" w:hAnsiTheme="minorHAnsi" w:cs="Courier New"/>
          <w:color w:val="202124"/>
          <w:sz w:val="20"/>
          <w:szCs w:val="20"/>
          <w:lang w:val="bg-BG" w:eastAsia="bg-BG"/>
        </w:rPr>
        <w:lastRenderedPageBreak/>
        <w:t>стоки, съвети, услуги) и може да включва анализ на нуждите, консултации и изпълнение на транзакции. Допълнителни подробности за целите на обработката на данните могат да бъдат намерени в съответните договорни документи и условия.</w:t>
      </w:r>
    </w:p>
    <w:p w14:paraId="7FD33B3B"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527135CE" w14:textId="75270834"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b/>
          <w:color w:val="202124"/>
          <w:sz w:val="20"/>
          <w:szCs w:val="20"/>
          <w:lang w:val="bg-BG" w:eastAsia="bg-BG"/>
        </w:rPr>
      </w:pPr>
      <w:r w:rsidRPr="00CC505D">
        <w:rPr>
          <w:rFonts w:asciiTheme="minorHAnsi" w:hAnsiTheme="minorHAnsi" w:cs="Courier New"/>
          <w:b/>
          <w:color w:val="202124"/>
          <w:sz w:val="20"/>
          <w:szCs w:val="20"/>
          <w:lang w:val="bg-BG" w:eastAsia="bg-BG"/>
        </w:rPr>
        <w:t xml:space="preserve">В контекста на претеглянето на </w:t>
      </w:r>
      <w:r w:rsidR="00D520BF">
        <w:rPr>
          <w:rFonts w:asciiTheme="minorHAnsi" w:hAnsiTheme="minorHAnsi" w:cs="Courier New"/>
          <w:b/>
          <w:color w:val="202124"/>
          <w:sz w:val="20"/>
          <w:szCs w:val="20"/>
          <w:lang w:val="bg-BG" w:eastAsia="bg-BG"/>
        </w:rPr>
        <w:t>интерес</w:t>
      </w:r>
      <w:r w:rsidRPr="00CC505D">
        <w:rPr>
          <w:rFonts w:asciiTheme="minorHAnsi" w:hAnsiTheme="minorHAnsi" w:cs="Courier New"/>
          <w:b/>
          <w:color w:val="202124"/>
          <w:sz w:val="20"/>
          <w:szCs w:val="20"/>
          <w:lang w:val="bg-BG" w:eastAsia="bg-BG"/>
        </w:rPr>
        <w:t>ите (член 6, параграф 1, буква е от ОРЗД)</w:t>
      </w:r>
    </w:p>
    <w:p w14:paraId="5C29FFD1"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Ако е необходимо, ние обработваме вашите данни извън действителното изпълнение на договора за защита на законните интереси на трети страни или на нас:</w:t>
      </w:r>
    </w:p>
    <w:p w14:paraId="5247E8EA"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2BBF39BE"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 преглед и оптимизация на процедурите за анализ на изискванията за пряк подход към клиента,</w:t>
      </w:r>
    </w:p>
    <w:p w14:paraId="6216F49B"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 изграждане на силни и устойчиви връзки с клиенти, доставчици и трети страни чрез ефективна комуникация; осигуряване на висока прозрачност,</w:t>
      </w:r>
    </w:p>
    <w:p w14:paraId="25B2BC32"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 реклама или проучване на пазара и мнения, стига да не сте възразили срещу използването на вашите данни,</w:t>
      </w:r>
    </w:p>
    <w:p w14:paraId="54EA947E"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 мерки за бизнес контрол и по-нататъшно развитие на услуги и продукти,</w:t>
      </w:r>
    </w:p>
    <w:p w14:paraId="464F86CE"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 консултация и обмен на данни с кредитни бюра (напр. SCHUFA) за идентифициране на кредитни рискове и рискове от неизпълнение,</w:t>
      </w:r>
    </w:p>
    <w:p w14:paraId="73F36F4A"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 управление на риска в рамките на Wilo Group,</w:t>
      </w:r>
    </w:p>
    <w:p w14:paraId="5D015DA5"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 предявяване на правни искове и защита при правни спорове,</w:t>
      </w:r>
    </w:p>
    <w:p w14:paraId="18727536"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 осигуряване на ИТ сигурността и ИТ операциите на компанията,</w:t>
      </w:r>
    </w:p>
    <w:p w14:paraId="7A074C2A"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 видеонаблюдение за защита на правата на сградите и за събиране на доказателства в случай на кражба с взлом или кражба, както и допълнителни мерки за гарантиране на правата на сградите,</w:t>
      </w:r>
    </w:p>
    <w:p w14:paraId="0501E644"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 мерки за безопасност на сгради и инсталации (напр. Контрол на достъпа),</w:t>
      </w:r>
    </w:p>
    <w:p w14:paraId="34EB6DAF"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 предотвратяване и разследване на престъпления</w:t>
      </w:r>
    </w:p>
    <w:p w14:paraId="46DBA824"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 Трансграничен бизнес</w:t>
      </w:r>
    </w:p>
    <w:p w14:paraId="6203EDE2" w14:textId="766CB6A2" w:rsidR="00CC505D" w:rsidRPr="00CC505D" w:rsidRDefault="00CC505D" w:rsidP="00CC505D">
      <w:pPr>
        <w:jc w:val="both"/>
        <w:rPr>
          <w:rFonts w:asciiTheme="minorHAnsi" w:hAnsiTheme="minorHAnsi"/>
          <w:color w:val="202124"/>
          <w:sz w:val="20"/>
          <w:szCs w:val="20"/>
          <w:lang w:val="bg-BG" w:eastAsia="bg-BG"/>
        </w:rPr>
      </w:pPr>
      <w:r w:rsidRPr="00CC505D">
        <w:rPr>
          <w:rFonts w:asciiTheme="minorHAnsi" w:hAnsiTheme="minorHAnsi"/>
          <w:color w:val="202124"/>
          <w:sz w:val="20"/>
          <w:szCs w:val="20"/>
          <w:lang w:val="bg-BG" w:eastAsia="bg-BG"/>
        </w:rPr>
        <w:t>• Международни проекти</w:t>
      </w:r>
    </w:p>
    <w:p w14:paraId="43A75339" w14:textId="42F290AD" w:rsidR="00CC505D" w:rsidRPr="00CC505D" w:rsidRDefault="00CC505D" w:rsidP="00CC505D">
      <w:pPr>
        <w:jc w:val="both"/>
        <w:rPr>
          <w:rFonts w:asciiTheme="minorHAnsi" w:eastAsiaTheme="minorHAnsi" w:hAnsiTheme="minorHAnsi" w:cstheme="minorBidi"/>
          <w:sz w:val="20"/>
          <w:szCs w:val="20"/>
          <w:lang w:eastAsia="en-US"/>
        </w:rPr>
      </w:pPr>
    </w:p>
    <w:p w14:paraId="5CC87BF9" w14:textId="77777777" w:rsidR="00CC505D" w:rsidRPr="00CC505D" w:rsidRDefault="00CC505D" w:rsidP="00CC505D">
      <w:pPr>
        <w:pStyle w:val="HTMLPreformatted"/>
        <w:shd w:val="clear" w:color="auto" w:fill="FFFFFF"/>
        <w:rPr>
          <w:rFonts w:asciiTheme="minorHAnsi" w:hAnsiTheme="minorHAnsi"/>
          <w:b/>
          <w:color w:val="202124"/>
        </w:rPr>
      </w:pPr>
      <w:r w:rsidRPr="00CC505D">
        <w:rPr>
          <w:rFonts w:asciiTheme="minorHAnsi" w:hAnsiTheme="minorHAnsi"/>
          <w:b/>
          <w:color w:val="202124"/>
        </w:rPr>
        <w:t>Въз основа на вашето съгласие (член 6, параграф 1, буква a от ОРЗД)</w:t>
      </w:r>
    </w:p>
    <w:p w14:paraId="1248DE18" w14:textId="77777777" w:rsidR="00CC505D" w:rsidRPr="00CC505D" w:rsidRDefault="00CC505D" w:rsidP="00CC505D">
      <w:pPr>
        <w:pStyle w:val="HTMLPreformatted"/>
        <w:shd w:val="clear" w:color="auto" w:fill="FFFFFF"/>
        <w:rPr>
          <w:rFonts w:asciiTheme="minorHAnsi" w:hAnsiTheme="minorHAnsi"/>
          <w:color w:val="202124"/>
        </w:rPr>
      </w:pPr>
      <w:r w:rsidRPr="00CC505D">
        <w:rPr>
          <w:rFonts w:asciiTheme="minorHAnsi" w:hAnsiTheme="minorHAnsi"/>
          <w:color w:val="202124"/>
        </w:rPr>
        <w:t>Ако сте дали съгласието си за обработка на лични данни за конкретни цели (напр. Изхвърляне на бюлетин, оценка на поведението на покупката за маркетингови цели, регистрация в приложения и портали, участие в проучвания), законността на тази обработка се основава на вашето съгласие. Дадено съгласие може да бъде оттеглено по всяко време за в бъдеще. Оттеглянето на съгласието не засяга законността на данните, които са били обработени преди оттеглянето.</w:t>
      </w:r>
    </w:p>
    <w:p w14:paraId="107D0202" w14:textId="77777777" w:rsidR="00CC505D" w:rsidRPr="00CC505D" w:rsidRDefault="00CC505D" w:rsidP="00CC505D">
      <w:pPr>
        <w:pStyle w:val="HTMLPreformatted"/>
        <w:shd w:val="clear" w:color="auto" w:fill="FFFFFF"/>
        <w:rPr>
          <w:rFonts w:asciiTheme="minorHAnsi" w:hAnsiTheme="minorHAnsi"/>
          <w:color w:val="202124"/>
        </w:rPr>
      </w:pPr>
      <w:r w:rsidRPr="00CC505D">
        <w:rPr>
          <w:rFonts w:asciiTheme="minorHAnsi" w:hAnsiTheme="minorHAnsi"/>
          <w:color w:val="202124"/>
        </w:rPr>
        <w:t xml:space="preserve"> </w:t>
      </w:r>
    </w:p>
    <w:p w14:paraId="26C2BE8D" w14:textId="77777777" w:rsidR="00CC505D" w:rsidRPr="00D520BF" w:rsidRDefault="00CC505D" w:rsidP="00CC505D">
      <w:pPr>
        <w:pStyle w:val="HTMLPreformatted"/>
        <w:shd w:val="clear" w:color="auto" w:fill="FFFFFF"/>
        <w:rPr>
          <w:rFonts w:asciiTheme="minorHAnsi" w:hAnsiTheme="minorHAnsi"/>
          <w:b/>
          <w:color w:val="202124"/>
        </w:rPr>
      </w:pPr>
      <w:r w:rsidRPr="00D520BF">
        <w:rPr>
          <w:rFonts w:asciiTheme="minorHAnsi" w:hAnsiTheme="minorHAnsi"/>
          <w:b/>
          <w:color w:val="202124"/>
        </w:rPr>
        <w:t>Поради законови изисквания (член 6, параграф 1, буква в GDPR) или в обществен интерес (член 6, параграф 1, буква e от GDPR)</w:t>
      </w:r>
    </w:p>
    <w:p w14:paraId="1814E710" w14:textId="77777777" w:rsidR="00CC505D" w:rsidRPr="00CC505D" w:rsidRDefault="00CC505D" w:rsidP="00CC505D">
      <w:pPr>
        <w:pStyle w:val="HTMLPreformatted"/>
        <w:shd w:val="clear" w:color="auto" w:fill="FFFFFF"/>
        <w:rPr>
          <w:rFonts w:asciiTheme="minorHAnsi" w:hAnsiTheme="minorHAnsi"/>
          <w:color w:val="202124"/>
        </w:rPr>
      </w:pPr>
      <w:r w:rsidRPr="00CC505D">
        <w:rPr>
          <w:rFonts w:asciiTheme="minorHAnsi" w:hAnsiTheme="minorHAnsi"/>
          <w:color w:val="202124"/>
        </w:rPr>
        <w:t>Като международна компания, ние сме обект на различни правни задължения, т.е. законови изисквания (например закон за пране на пари, данъчни закони). Целите за обработка включват проверка на кредита, проверка на самоличността, измами и предотвратяване на прането на пари, както и оценка и управление на рисковете в рамките на Групата.</w:t>
      </w:r>
    </w:p>
    <w:p w14:paraId="74F1215C" w14:textId="77777777" w:rsidR="00CC505D" w:rsidRPr="00CC505D" w:rsidRDefault="00CC505D" w:rsidP="00CC505D">
      <w:pPr>
        <w:pStyle w:val="HTMLPreformatted"/>
        <w:shd w:val="clear" w:color="auto" w:fill="FFFFFF"/>
        <w:rPr>
          <w:rFonts w:asciiTheme="minorHAnsi" w:hAnsiTheme="minorHAnsi"/>
          <w:color w:val="202124"/>
        </w:rPr>
      </w:pPr>
    </w:p>
    <w:p w14:paraId="6199AA60" w14:textId="77777777" w:rsidR="00CC505D" w:rsidRPr="00CC505D" w:rsidRDefault="00CC505D" w:rsidP="00CC505D">
      <w:pPr>
        <w:pStyle w:val="HTMLPreformatted"/>
        <w:shd w:val="clear" w:color="auto" w:fill="FFFFFF"/>
        <w:rPr>
          <w:rFonts w:asciiTheme="minorHAnsi" w:hAnsiTheme="minorHAnsi"/>
          <w:color w:val="202124"/>
        </w:rPr>
      </w:pPr>
    </w:p>
    <w:p w14:paraId="5F2A0AB3" w14:textId="77777777" w:rsidR="00CC505D" w:rsidRPr="00D520BF" w:rsidRDefault="00CC505D" w:rsidP="00CC505D">
      <w:pPr>
        <w:pStyle w:val="HTMLPreformatted"/>
        <w:shd w:val="clear" w:color="auto" w:fill="FFFFFF"/>
        <w:rPr>
          <w:rFonts w:asciiTheme="minorHAnsi" w:hAnsiTheme="minorHAnsi"/>
          <w:b/>
          <w:color w:val="808080" w:themeColor="background1" w:themeShade="80"/>
          <w:sz w:val="24"/>
          <w:szCs w:val="24"/>
        </w:rPr>
      </w:pPr>
      <w:r w:rsidRPr="00D520BF">
        <w:rPr>
          <w:rFonts w:asciiTheme="minorHAnsi" w:hAnsiTheme="minorHAnsi"/>
          <w:b/>
          <w:color w:val="808080" w:themeColor="background1" w:themeShade="80"/>
          <w:sz w:val="24"/>
          <w:szCs w:val="24"/>
        </w:rPr>
        <w:t>Получатели на данни</w:t>
      </w:r>
    </w:p>
    <w:p w14:paraId="6AE96F75" w14:textId="77777777" w:rsidR="00CC505D" w:rsidRPr="00CC505D" w:rsidRDefault="00CC505D" w:rsidP="00CC505D">
      <w:pPr>
        <w:pStyle w:val="HTMLPreformatted"/>
        <w:shd w:val="clear" w:color="auto" w:fill="FFFFFF"/>
        <w:rPr>
          <w:rFonts w:asciiTheme="minorHAnsi" w:hAnsiTheme="minorHAnsi"/>
          <w:color w:val="202124"/>
        </w:rPr>
      </w:pPr>
      <w:r w:rsidRPr="00CC505D">
        <w:rPr>
          <w:rFonts w:asciiTheme="minorHAnsi" w:hAnsiTheme="minorHAnsi"/>
          <w:color w:val="202124"/>
        </w:rPr>
        <w:t>В рамките на нашата организация само тези субекти / функции получават достъп до вашите данни, които се нуждаят от тях за изпълнение на договорни и законови задължения. Нашите доставчици на услуги и посредници също могат да получават данни за тези цели. Това могат да бъдат компании от категории ИТ услуги, логистика, печатни услуги, телекомуникации, събиране на дългове, консултации, както и продажби и маркетинг.</w:t>
      </w:r>
    </w:p>
    <w:p w14:paraId="1865D411" w14:textId="77777777" w:rsidR="00CC505D" w:rsidRPr="00CC505D" w:rsidRDefault="00CC505D" w:rsidP="00CC505D">
      <w:pPr>
        <w:pStyle w:val="HTMLPreformatted"/>
        <w:shd w:val="clear" w:color="auto" w:fill="FFFFFF"/>
        <w:rPr>
          <w:rFonts w:asciiTheme="minorHAnsi" w:hAnsiTheme="minorHAnsi"/>
          <w:color w:val="202124"/>
        </w:rPr>
      </w:pPr>
    </w:p>
    <w:p w14:paraId="15854DB2" w14:textId="77777777" w:rsidR="00CC505D" w:rsidRPr="00CC505D" w:rsidRDefault="00CC505D" w:rsidP="00CC505D">
      <w:pPr>
        <w:pStyle w:val="HTMLPreformatted"/>
        <w:shd w:val="clear" w:color="auto" w:fill="FFFFFF"/>
        <w:rPr>
          <w:rFonts w:asciiTheme="minorHAnsi" w:hAnsiTheme="minorHAnsi"/>
          <w:color w:val="202124"/>
        </w:rPr>
      </w:pPr>
      <w:r w:rsidRPr="00CC505D">
        <w:rPr>
          <w:rFonts w:asciiTheme="minorHAnsi" w:hAnsiTheme="minorHAnsi"/>
          <w:color w:val="202124"/>
        </w:rPr>
        <w:t xml:space="preserve">По отношение на прехвърлянето на данни до получатели извън нашата компания, всички наши служители, които работят с лични данни, разчитат на тайна и </w:t>
      </w:r>
      <w:r w:rsidRPr="00CC505D">
        <w:rPr>
          <w:rFonts w:asciiTheme="minorHAnsi" w:hAnsiTheme="minorHAnsi"/>
          <w:color w:val="202124"/>
        </w:rPr>
        <w:lastRenderedPageBreak/>
        <w:t>поверителност на данните и са запознати с всички съответни разпоредби за защита на данните.</w:t>
      </w:r>
    </w:p>
    <w:p w14:paraId="36025E03" w14:textId="77777777" w:rsidR="00CC505D" w:rsidRPr="00CC505D" w:rsidRDefault="00CC505D" w:rsidP="00CC505D">
      <w:pPr>
        <w:pStyle w:val="HTMLPreformatted"/>
        <w:shd w:val="clear" w:color="auto" w:fill="FFFFFF"/>
        <w:rPr>
          <w:rFonts w:asciiTheme="minorHAnsi" w:hAnsiTheme="minorHAnsi"/>
          <w:color w:val="202124"/>
        </w:rPr>
      </w:pPr>
    </w:p>
    <w:p w14:paraId="13DD6359" w14:textId="77777777" w:rsidR="00CC505D" w:rsidRPr="00CC505D" w:rsidRDefault="00CC505D" w:rsidP="00CC505D">
      <w:pPr>
        <w:pStyle w:val="HTMLPreformatted"/>
        <w:shd w:val="clear" w:color="auto" w:fill="FFFFFF"/>
        <w:rPr>
          <w:rFonts w:asciiTheme="minorHAnsi" w:hAnsiTheme="minorHAnsi"/>
          <w:color w:val="202124"/>
        </w:rPr>
      </w:pPr>
      <w:r w:rsidRPr="00CC505D">
        <w:rPr>
          <w:rFonts w:asciiTheme="minorHAnsi" w:hAnsiTheme="minorHAnsi"/>
          <w:color w:val="202124"/>
        </w:rPr>
        <w:t>Предаваме информация за вас само ако се изисква от закона или с вашето съгласие. При тези условия получателите на лични данни могат да бъдат:</w:t>
      </w:r>
    </w:p>
    <w:p w14:paraId="2F390109" w14:textId="77777777" w:rsidR="00CC505D" w:rsidRPr="00CC505D" w:rsidRDefault="00CC505D" w:rsidP="00CC505D">
      <w:pPr>
        <w:pStyle w:val="HTMLPreformatted"/>
        <w:shd w:val="clear" w:color="auto" w:fill="FFFFFF"/>
        <w:rPr>
          <w:rFonts w:asciiTheme="minorHAnsi" w:hAnsiTheme="minorHAnsi"/>
          <w:color w:val="202124"/>
        </w:rPr>
      </w:pPr>
    </w:p>
    <w:p w14:paraId="38E9767C" w14:textId="77777777" w:rsidR="00CC505D" w:rsidRPr="00CC505D" w:rsidRDefault="00CC505D" w:rsidP="00CC505D">
      <w:pPr>
        <w:pStyle w:val="HTMLPreformatted"/>
        <w:shd w:val="clear" w:color="auto" w:fill="FFFFFF"/>
        <w:rPr>
          <w:rFonts w:asciiTheme="minorHAnsi" w:hAnsiTheme="minorHAnsi"/>
          <w:color w:val="202124"/>
          <w:lang/>
        </w:rPr>
      </w:pPr>
      <w:r w:rsidRPr="00CC505D">
        <w:rPr>
          <w:rFonts w:asciiTheme="minorHAnsi" w:hAnsiTheme="minorHAnsi"/>
          <w:color w:val="202124"/>
        </w:rPr>
        <w:t>• Публични органи и институции (например данъчни органи, правоприлагащи органи) при наличие на законово или регулаторно задължение.</w:t>
      </w:r>
    </w:p>
    <w:p w14:paraId="496C4167"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 Други компании или компании в Групата, на които предоставяме лична информация за осъществяване на бизнес отношения с вас (в зависимост от договора, напр. Изпращане по каталог, кредитни агенции и др.).</w:t>
      </w:r>
    </w:p>
    <w:p w14:paraId="5915D852"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36189BB4"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 Други компании в Групата за управление на риска поради законови или регулаторни задължения.</w:t>
      </w:r>
    </w:p>
    <w:p w14:paraId="691A2107"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2A72052D"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Други получатели на данни може да са тези, за които сте ни дали съгласието си да предоставим данните.</w:t>
      </w:r>
    </w:p>
    <w:p w14:paraId="733D5DF2"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1449FB83"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754287F5"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b/>
          <w:color w:val="808080" w:themeColor="background1" w:themeShade="80"/>
          <w:sz w:val="24"/>
          <w:szCs w:val="24"/>
          <w:lang w:val="bg-BG" w:eastAsia="bg-BG"/>
        </w:rPr>
      </w:pPr>
      <w:r w:rsidRPr="00CC505D">
        <w:rPr>
          <w:rFonts w:asciiTheme="minorHAnsi" w:hAnsiTheme="minorHAnsi" w:cs="Courier New"/>
          <w:b/>
          <w:color w:val="808080" w:themeColor="background1" w:themeShade="80"/>
          <w:sz w:val="24"/>
          <w:szCs w:val="24"/>
          <w:lang w:val="bg-BG" w:eastAsia="bg-BG"/>
        </w:rPr>
        <w:t>Предаване на данните на трета държава или на международна организация</w:t>
      </w:r>
    </w:p>
    <w:p w14:paraId="1466CB20"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Доколкото се извършва трансфер на данни в офиси в страни извън Европейския съюз (т.нар. Трети държави)</w:t>
      </w:r>
    </w:p>
    <w:p w14:paraId="468B4DB0"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69302237"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 необходимо е да изпълните вашите поръчки (например доставка по каталог, поръчки за производство или услуги),</w:t>
      </w:r>
    </w:p>
    <w:p w14:paraId="769D8A8B"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 изисква се от закона (напр. Задължения за данъчно отчитане) или</w:t>
      </w:r>
    </w:p>
    <w:p w14:paraId="14D8EC49"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 ние сме законно упълномощени да правим това (напр. Защото сте ни дали съгласието си или поради легитимен интерес от наша страна)</w:t>
      </w:r>
    </w:p>
    <w:p w14:paraId="60ED74AC"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10A1E79E"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Освен това Wilo не предоставя никакви лични данни на трети държави или международни организации. Wilo обаче използва доставчици на услуги за определени задачи, повечето от които също използват доставчици на услуги, които могат да имат седалището на компанията, компанията майка или център за данни в трета държава. Европейската комисия реши, че трансферът е разрешен, ако в трета държава съществува адекватно ниво на защита (член 45 от ОРЗД).</w:t>
      </w:r>
    </w:p>
    <w:p w14:paraId="2E3F58EA"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6EA51D5A" w14:textId="55AD1406" w:rsidR="00CC505D" w:rsidRPr="00CC505D" w:rsidRDefault="00CC505D" w:rsidP="00CC505D">
      <w:pPr>
        <w:jc w:val="both"/>
        <w:rPr>
          <w:rFonts w:asciiTheme="minorHAnsi" w:hAnsiTheme="minorHAnsi"/>
          <w:color w:val="202124"/>
          <w:sz w:val="20"/>
          <w:szCs w:val="20"/>
          <w:lang w:val="bg-BG" w:eastAsia="bg-BG"/>
        </w:rPr>
      </w:pPr>
      <w:r w:rsidRPr="00CC505D">
        <w:rPr>
          <w:rFonts w:asciiTheme="minorHAnsi" w:hAnsiTheme="minorHAnsi"/>
          <w:color w:val="202124"/>
          <w:sz w:val="20"/>
          <w:szCs w:val="20"/>
          <w:lang w:val="bg-BG" w:eastAsia="bg-BG"/>
        </w:rPr>
        <w:t>Ако Комисията не е взела такова решение, Wilo или доставчикът на услуги могат да прехвърлят лични данни само на трета държава или на международна организация, която възнамерява подходящи предпазни мерки (например стандартни клаузи за защита на данните, приети от Комисията или надзорния орган в специфична процедура) и дали има изпълними права и ефективни правни средства за защита. С тези доставчици на услуги Wilo се договори, че техните основи за защита на данните винаги са в съответствие с европейското ниво на защита на данните.</w:t>
      </w:r>
    </w:p>
    <w:p w14:paraId="6BE5FED9" w14:textId="13218EF2" w:rsidR="00CC505D" w:rsidRPr="00CC505D" w:rsidRDefault="00CC505D" w:rsidP="00CC505D">
      <w:pPr>
        <w:jc w:val="both"/>
        <w:rPr>
          <w:rFonts w:asciiTheme="minorHAnsi" w:eastAsiaTheme="minorHAnsi" w:hAnsiTheme="minorHAnsi" w:cstheme="minorBidi"/>
          <w:sz w:val="20"/>
          <w:szCs w:val="20"/>
          <w:lang w:eastAsia="en-US"/>
        </w:rPr>
      </w:pPr>
    </w:p>
    <w:p w14:paraId="4424C58D"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Моля, обърнете внимание: За прехвърляне на данни в САЩ, продължаването на използването на стандартни договорни клаузи и обвързващи корпоративни правила не може да гарантира, че обменът на данни към Съединените щати е защитен съгласно GDPR или имунитет срещу съдебно преследване поради настоящата съдебна практика на Европейския съюз Съд.</w:t>
      </w:r>
    </w:p>
    <w:p w14:paraId="51BB901B"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23944C81"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0B47AB89"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b/>
          <w:color w:val="808080" w:themeColor="background1" w:themeShade="80"/>
          <w:sz w:val="24"/>
          <w:szCs w:val="24"/>
          <w:lang w:val="bg-BG" w:eastAsia="bg-BG"/>
        </w:rPr>
      </w:pPr>
      <w:r w:rsidRPr="00CC505D">
        <w:rPr>
          <w:rFonts w:asciiTheme="minorHAnsi" w:hAnsiTheme="minorHAnsi" w:cs="Courier New"/>
          <w:b/>
          <w:color w:val="808080" w:themeColor="background1" w:themeShade="80"/>
          <w:sz w:val="24"/>
          <w:szCs w:val="24"/>
          <w:lang w:val="bg-BG" w:eastAsia="bg-BG"/>
        </w:rPr>
        <w:t>Продължителност на съхранението</w:t>
      </w:r>
    </w:p>
    <w:p w14:paraId="578C62DC"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lastRenderedPageBreak/>
        <w:t>Ние обработваме и съхраняваме вашата лична информация, стига да е необходимо за изпълнение на нашите договорни и правни задължения. Трябва да се отбележи, че нашите бизнес отношения са дългосрочен дълг, който е проектиран с години.</w:t>
      </w:r>
    </w:p>
    <w:p w14:paraId="3FB985B0"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4B4A7CC4"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Ако данните вече не са необходими за изпълнение на договорни или правни задължения, те се изтриват редовно, освен ако временната им обработка е необходима за следните цели:</w:t>
      </w:r>
    </w:p>
    <w:p w14:paraId="03A13E27"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5BDA1491"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 Изпълнение на изискванията за търговско и данъчно задържане, напр. Германският търговски кодекс (HGB). Сроковете за съхранение и документация са от шест до десет години.</w:t>
      </w:r>
    </w:p>
    <w:p w14:paraId="5853D392"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 xml:space="preserve">• Съхраняване на доказателства в рамките на законоустановения </w:t>
      </w:r>
      <w:proofErr w:type="spellStart"/>
      <w:r w:rsidRPr="00CC505D">
        <w:rPr>
          <w:rFonts w:asciiTheme="minorHAnsi" w:hAnsiTheme="minorHAnsi" w:cs="Courier New"/>
          <w:color w:val="202124"/>
          <w:sz w:val="20"/>
          <w:szCs w:val="20"/>
          <w:lang w:val="bg-BG" w:eastAsia="bg-BG"/>
        </w:rPr>
        <w:t>давностен</w:t>
      </w:r>
      <w:proofErr w:type="spellEnd"/>
      <w:r w:rsidRPr="00CC505D">
        <w:rPr>
          <w:rFonts w:asciiTheme="minorHAnsi" w:hAnsiTheme="minorHAnsi" w:cs="Courier New"/>
          <w:color w:val="202124"/>
          <w:sz w:val="20"/>
          <w:szCs w:val="20"/>
          <w:lang w:val="bg-BG" w:eastAsia="bg-BG"/>
        </w:rPr>
        <w:t xml:space="preserve"> срок. Съгласно §§195 и сл. от Германския граждански кодекс (BGB), тези </w:t>
      </w:r>
      <w:proofErr w:type="spellStart"/>
      <w:r w:rsidRPr="00CC505D">
        <w:rPr>
          <w:rFonts w:asciiTheme="minorHAnsi" w:hAnsiTheme="minorHAnsi" w:cs="Courier New"/>
          <w:color w:val="202124"/>
          <w:sz w:val="20"/>
          <w:szCs w:val="20"/>
          <w:lang w:val="bg-BG" w:eastAsia="bg-BG"/>
        </w:rPr>
        <w:t>давностни</w:t>
      </w:r>
      <w:proofErr w:type="spellEnd"/>
      <w:r w:rsidRPr="00CC505D">
        <w:rPr>
          <w:rFonts w:asciiTheme="minorHAnsi" w:hAnsiTheme="minorHAnsi" w:cs="Courier New"/>
          <w:color w:val="202124"/>
          <w:sz w:val="20"/>
          <w:szCs w:val="20"/>
          <w:lang w:val="bg-BG" w:eastAsia="bg-BG"/>
        </w:rPr>
        <w:t xml:space="preserve"> срокове могат да бъдат до 30 години, като редовният </w:t>
      </w:r>
      <w:proofErr w:type="spellStart"/>
      <w:r w:rsidRPr="00CC505D">
        <w:rPr>
          <w:rFonts w:asciiTheme="minorHAnsi" w:hAnsiTheme="minorHAnsi" w:cs="Courier New"/>
          <w:color w:val="202124"/>
          <w:sz w:val="20"/>
          <w:szCs w:val="20"/>
          <w:lang w:val="bg-BG" w:eastAsia="bg-BG"/>
        </w:rPr>
        <w:t>давностен</w:t>
      </w:r>
      <w:proofErr w:type="spellEnd"/>
      <w:r w:rsidRPr="00CC505D">
        <w:rPr>
          <w:rFonts w:asciiTheme="minorHAnsi" w:hAnsiTheme="minorHAnsi" w:cs="Courier New"/>
          <w:color w:val="202124"/>
          <w:sz w:val="20"/>
          <w:szCs w:val="20"/>
          <w:lang w:val="bg-BG" w:eastAsia="bg-BG"/>
        </w:rPr>
        <w:t xml:space="preserve"> срок е три години.</w:t>
      </w:r>
    </w:p>
    <w:p w14:paraId="22E85A2A"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46D7B3BB"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5C16E8CB"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b/>
          <w:color w:val="808080" w:themeColor="background1" w:themeShade="80"/>
          <w:sz w:val="24"/>
          <w:szCs w:val="24"/>
          <w:lang w:val="bg-BG" w:eastAsia="bg-BG"/>
        </w:rPr>
      </w:pPr>
      <w:r w:rsidRPr="00CC505D">
        <w:rPr>
          <w:rFonts w:asciiTheme="minorHAnsi" w:hAnsiTheme="minorHAnsi" w:cs="Courier New"/>
          <w:b/>
          <w:color w:val="808080" w:themeColor="background1" w:themeShade="80"/>
          <w:sz w:val="24"/>
          <w:szCs w:val="24"/>
          <w:lang w:val="bg-BG" w:eastAsia="bg-BG"/>
        </w:rPr>
        <w:t>Права за поверителност</w:t>
      </w:r>
    </w:p>
    <w:p w14:paraId="75EDA81B"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Всеки субект на данни има право на информация съгласно член 15 от GDPR, право на корекция съгласно член 16 от GDPR, право на отмяна съгласно член 17 от GDPR, право на ограничение на обработването съгласно член 18 от GDPR, право на възражение по чл. 21 GDPR и правото на преносимост на данни съгласно член 20 GDPR. По отношение на правото на информация и правото на изтриване се прилагат ограниченията по §§ 34 и 35 BDSG. Освен това има право на обжалване пред компетентен надзорен орган за защита на данните (член 77 DSGVO във връзка с § 19 BDSG).</w:t>
      </w:r>
    </w:p>
    <w:p w14:paraId="39571762"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09759749" w14:textId="68971EA5" w:rsidR="00CC505D" w:rsidRPr="00CC505D" w:rsidRDefault="00CC505D" w:rsidP="00CC505D">
      <w:pPr>
        <w:jc w:val="both"/>
        <w:rPr>
          <w:rFonts w:asciiTheme="minorHAnsi" w:hAnsiTheme="minorHAnsi"/>
          <w:color w:val="202124"/>
          <w:sz w:val="20"/>
          <w:szCs w:val="20"/>
          <w:lang w:val="bg-BG" w:eastAsia="bg-BG"/>
        </w:rPr>
      </w:pPr>
      <w:r w:rsidRPr="00CC505D">
        <w:rPr>
          <w:rFonts w:asciiTheme="minorHAnsi" w:hAnsiTheme="minorHAnsi"/>
          <w:color w:val="202124"/>
          <w:sz w:val="20"/>
          <w:szCs w:val="20"/>
          <w:lang w:val="bg-BG" w:eastAsia="bg-BG"/>
        </w:rPr>
        <w:t xml:space="preserve">Можете да оттеглите съгласието си за обработка на лични данни по всяко време. Това се отнася и за отмяната на декларации за съгласие, които са ни били дадени преди валидността на Общия регламент за защита на данните, </w:t>
      </w:r>
      <w:proofErr w:type="spellStart"/>
      <w:r w:rsidRPr="00CC505D">
        <w:rPr>
          <w:rFonts w:asciiTheme="minorHAnsi" w:hAnsiTheme="minorHAnsi"/>
          <w:color w:val="202124"/>
          <w:sz w:val="20"/>
          <w:szCs w:val="20"/>
          <w:lang w:val="bg-BG" w:eastAsia="bg-BG"/>
        </w:rPr>
        <w:t>т.е.преди</w:t>
      </w:r>
      <w:proofErr w:type="spellEnd"/>
      <w:r w:rsidRPr="00CC505D">
        <w:rPr>
          <w:rFonts w:asciiTheme="minorHAnsi" w:hAnsiTheme="minorHAnsi"/>
          <w:color w:val="202124"/>
          <w:sz w:val="20"/>
          <w:szCs w:val="20"/>
          <w:lang w:val="bg-BG" w:eastAsia="bg-BG"/>
        </w:rPr>
        <w:t xml:space="preserve"> 25 май 2018 г. Моля, имайте предвид, че отмяната работи само за в бъдеще. Обработката, извършена преди оттеглянето, не е засегната.</w:t>
      </w:r>
    </w:p>
    <w:p w14:paraId="087F9189" w14:textId="76C3772C" w:rsidR="00CC505D" w:rsidRPr="00CC505D" w:rsidRDefault="00CC505D" w:rsidP="00CC505D">
      <w:pPr>
        <w:jc w:val="both"/>
        <w:rPr>
          <w:rFonts w:asciiTheme="minorHAnsi" w:hAnsiTheme="minorHAnsi"/>
          <w:color w:val="202124"/>
          <w:sz w:val="20"/>
          <w:szCs w:val="20"/>
          <w:lang w:val="bg-BG" w:eastAsia="bg-BG"/>
        </w:rPr>
      </w:pPr>
    </w:p>
    <w:p w14:paraId="03242B03"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b/>
          <w:color w:val="808080" w:themeColor="background1" w:themeShade="80"/>
          <w:sz w:val="24"/>
          <w:szCs w:val="24"/>
          <w:lang w:val="bg-BG" w:eastAsia="bg-BG"/>
        </w:rPr>
      </w:pPr>
      <w:r w:rsidRPr="00CC505D">
        <w:rPr>
          <w:rFonts w:asciiTheme="minorHAnsi" w:hAnsiTheme="minorHAnsi" w:cs="Courier New"/>
          <w:b/>
          <w:color w:val="808080" w:themeColor="background1" w:themeShade="80"/>
          <w:sz w:val="24"/>
          <w:szCs w:val="24"/>
          <w:lang w:val="bg-BG" w:eastAsia="bg-BG"/>
        </w:rPr>
        <w:t>Право на възражение</w:t>
      </w:r>
    </w:p>
    <w:p w14:paraId="1D92B289"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1FD7FE33"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b/>
          <w:color w:val="202124"/>
          <w:sz w:val="20"/>
          <w:szCs w:val="20"/>
          <w:lang w:val="bg-BG" w:eastAsia="bg-BG"/>
        </w:rPr>
      </w:pPr>
      <w:r w:rsidRPr="00CC505D">
        <w:rPr>
          <w:rFonts w:asciiTheme="minorHAnsi" w:hAnsiTheme="minorHAnsi" w:cs="Courier New"/>
          <w:b/>
          <w:color w:val="202124"/>
          <w:sz w:val="20"/>
          <w:szCs w:val="20"/>
          <w:lang w:val="bg-BG" w:eastAsia="bg-BG"/>
        </w:rPr>
        <w:t>Право на възражение за конкретен случай</w:t>
      </w:r>
    </w:p>
    <w:p w14:paraId="3C3FBF7F"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Имате право по всяко време, поради причини, произтичащи от вашата конкретна ситуация, да предотвратите обработването на вашите лични данни, съгласно член 6, параграф 1, буква. д от GDPR (Обработка на данни в обществен интерес) и член 6, параграф 1, буква. f GDPR (Обработка на данни въз основа на баланс на интереси).</w:t>
      </w:r>
    </w:p>
    <w:p w14:paraId="74A24439"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10203DCA"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Ако възразите, ние повече няма да обработваме вашата лична информация, освен ако не успеем да установим убедителни легитимни основания за обработване, които да надвишават вашите интереси, права и свободи, или обработката е за целите на утвърждаване, упражняване или защита на правни претенции.</w:t>
      </w:r>
    </w:p>
    <w:p w14:paraId="3FEF2442"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544EC274"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b/>
          <w:color w:val="202124"/>
          <w:sz w:val="20"/>
          <w:szCs w:val="20"/>
          <w:lang w:val="bg-BG" w:eastAsia="bg-BG"/>
        </w:rPr>
      </w:pPr>
      <w:r w:rsidRPr="00CC505D">
        <w:rPr>
          <w:rFonts w:asciiTheme="minorHAnsi" w:hAnsiTheme="minorHAnsi" w:cs="Courier New"/>
          <w:b/>
          <w:color w:val="202124"/>
          <w:sz w:val="20"/>
          <w:szCs w:val="20"/>
          <w:lang w:val="bg-BG" w:eastAsia="bg-BG"/>
        </w:rPr>
        <w:t>Право на възражение срещу обработката на данни за целите на директния маркетинг</w:t>
      </w:r>
    </w:p>
    <w:p w14:paraId="6C86CB1B"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В отделни случаи ние обработваме вашите лични данни, за да адресираме директна поща. Имате право по всяко време да възразите срещу обработката на личните Ви данни за целите на такава реклама. Ако възразите срещу обработката за целите на директния маркетинг, ние повече няма да обработваме личните Ви данни за тези цели. Възражението може да бъде без форма и да бъде насочено към гореспоменатия служител по защита на данните на Администратора.</w:t>
      </w:r>
    </w:p>
    <w:p w14:paraId="0A2ACB64"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26C9631E"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16EC3AAF"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b/>
          <w:color w:val="808080" w:themeColor="background1" w:themeShade="80"/>
          <w:sz w:val="24"/>
          <w:szCs w:val="24"/>
          <w:lang w:val="bg-BG" w:eastAsia="bg-BG"/>
        </w:rPr>
      </w:pPr>
      <w:r w:rsidRPr="00CC505D">
        <w:rPr>
          <w:rFonts w:asciiTheme="minorHAnsi" w:hAnsiTheme="minorHAnsi" w:cs="Courier New"/>
          <w:b/>
          <w:color w:val="808080" w:themeColor="background1" w:themeShade="80"/>
          <w:sz w:val="24"/>
          <w:szCs w:val="24"/>
          <w:lang w:val="bg-BG" w:eastAsia="bg-BG"/>
        </w:rPr>
        <w:t>Предоставяне на данни</w:t>
      </w:r>
    </w:p>
    <w:p w14:paraId="7F941BAB"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lastRenderedPageBreak/>
        <w:t>Като част от нашите бизнес отношения, вие трябва да предоставите личната информация, която е необходима за влизане в бизнес отношения и изпълнение на договорните му задължения, или която ние сме длъжни да събираме по закон. Без тази информация в някои случаи може да не успеем да сключим или изпълним договора с вас.</w:t>
      </w:r>
    </w:p>
    <w:p w14:paraId="6FF675FD"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5D196950"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32EA0C63"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b/>
          <w:color w:val="808080" w:themeColor="background1" w:themeShade="80"/>
          <w:sz w:val="24"/>
          <w:szCs w:val="24"/>
          <w:lang w:val="bg-BG" w:eastAsia="bg-BG"/>
        </w:rPr>
      </w:pPr>
      <w:r w:rsidRPr="00CC505D">
        <w:rPr>
          <w:rFonts w:asciiTheme="minorHAnsi" w:hAnsiTheme="minorHAnsi" w:cs="Courier New"/>
          <w:b/>
          <w:color w:val="808080" w:themeColor="background1" w:themeShade="80"/>
          <w:sz w:val="24"/>
          <w:szCs w:val="24"/>
          <w:lang w:val="bg-BG" w:eastAsia="bg-BG"/>
        </w:rPr>
        <w:t>Деца</w:t>
      </w:r>
    </w:p>
    <w:p w14:paraId="57EA0223"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r w:rsidRPr="00CC505D">
        <w:rPr>
          <w:rFonts w:asciiTheme="minorHAnsi" w:hAnsiTheme="minorHAnsi" w:cs="Courier New"/>
          <w:color w:val="202124"/>
          <w:sz w:val="20"/>
          <w:szCs w:val="20"/>
          <w:lang w:val="bg-BG" w:eastAsia="bg-BG"/>
        </w:rPr>
        <w:t>Децата не трябва да предоставят лична информация на Wilo без съгласието на родителя или настойника. Wilo насърчава всички родители и настойници да инструктират децата си за безопасно и отговорно използване на лична информация, особено в интернет. Във всеки случай Wilo по никакъв начин няма да събира, използва или разкрива по друг начин лична информация за деца.</w:t>
      </w:r>
    </w:p>
    <w:p w14:paraId="4760E031"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0"/>
          <w:szCs w:val="20"/>
          <w:lang w:val="bg-BG" w:eastAsia="bg-BG"/>
        </w:rPr>
      </w:pPr>
    </w:p>
    <w:p w14:paraId="6A858BB8" w14:textId="77777777" w:rsidR="00CC505D" w:rsidRPr="00CC505D" w:rsidRDefault="00CC505D" w:rsidP="00CC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b/>
          <w:color w:val="808080" w:themeColor="background1" w:themeShade="80"/>
          <w:sz w:val="20"/>
          <w:szCs w:val="20"/>
          <w:lang w:val="bg-BG" w:eastAsia="bg-BG"/>
        </w:rPr>
      </w:pPr>
      <w:r w:rsidRPr="00CC505D">
        <w:rPr>
          <w:rFonts w:asciiTheme="minorHAnsi" w:hAnsiTheme="minorHAnsi" w:cs="Courier New"/>
          <w:b/>
          <w:color w:val="808080" w:themeColor="background1" w:themeShade="80"/>
          <w:sz w:val="20"/>
          <w:szCs w:val="20"/>
          <w:lang w:val="bg-BG" w:eastAsia="bg-BG"/>
        </w:rPr>
        <w:t>Към декември 2020г</w:t>
      </w:r>
    </w:p>
    <w:p w14:paraId="43BFD00A" w14:textId="204DFC78" w:rsidR="00CC505D" w:rsidRPr="00CC505D" w:rsidRDefault="00CC505D" w:rsidP="00CC505D">
      <w:pPr>
        <w:jc w:val="both"/>
        <w:rPr>
          <w:rFonts w:asciiTheme="minorHAnsi" w:eastAsiaTheme="minorHAnsi" w:hAnsiTheme="minorHAnsi" w:cstheme="minorBidi"/>
          <w:sz w:val="20"/>
          <w:szCs w:val="20"/>
          <w:lang w:eastAsia="en-US"/>
        </w:rPr>
      </w:pPr>
      <w:r w:rsidRPr="00CC505D">
        <w:rPr>
          <w:rFonts w:asciiTheme="minorHAnsi" w:hAnsiTheme="minorHAnsi"/>
          <w:color w:val="202124"/>
          <w:sz w:val="20"/>
          <w:szCs w:val="20"/>
          <w:lang w:val="bg-BG" w:eastAsia="bg-BG"/>
        </w:rPr>
        <w:t>Моля, обърнете внимание, че това изявление може да бъде допълнено или изменено в бъдеще поради законови или други изисквания. Моля, информирайте се редовно за състоянието.</w:t>
      </w:r>
    </w:p>
    <w:sectPr w:rsidR="00CC505D" w:rsidRPr="00CC505D" w:rsidSect="00FF1D24">
      <w:headerReference w:type="default" r:id="rId9"/>
      <w:footerReference w:type="default" r:id="rId10"/>
      <w:pgSz w:w="11906" w:h="16838" w:code="9"/>
      <w:pgMar w:top="2269" w:right="1304" w:bottom="737" w:left="1304" w:header="851"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9D925" w14:textId="77777777" w:rsidR="008E2BB3" w:rsidRDefault="008E2BB3" w:rsidP="00A81BAD">
      <w:r>
        <w:separator/>
      </w:r>
    </w:p>
  </w:endnote>
  <w:endnote w:type="continuationSeparator" w:id="0">
    <w:p w14:paraId="65A142EC" w14:textId="77777777" w:rsidR="008E2BB3" w:rsidRDefault="008E2BB3" w:rsidP="00A8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toneSerif">
    <w:altName w:val="Cambria"/>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804613"/>
      <w:docPartObj>
        <w:docPartGallery w:val="Page Numbers (Bottom of Page)"/>
        <w:docPartUnique/>
      </w:docPartObj>
    </w:sdtPr>
    <w:sdtEndPr>
      <w:rPr>
        <w:rFonts w:ascii="Cambria" w:hAnsi="Cambria"/>
        <w:sz w:val="18"/>
      </w:rPr>
    </w:sdtEndPr>
    <w:sdtContent>
      <w:p w14:paraId="1C0945E1" w14:textId="6E5CB28F" w:rsidR="006C08DF" w:rsidRPr="00F537C1" w:rsidRDefault="006C08DF">
        <w:pPr>
          <w:pStyle w:val="Footer"/>
          <w:jc w:val="right"/>
          <w:rPr>
            <w:rFonts w:ascii="Cambria" w:hAnsi="Cambria"/>
            <w:sz w:val="18"/>
          </w:rPr>
        </w:pPr>
        <w:r w:rsidRPr="00F537C1">
          <w:rPr>
            <w:rFonts w:ascii="Cambria" w:hAnsi="Cambria"/>
            <w:sz w:val="18"/>
          </w:rPr>
          <w:fldChar w:fldCharType="begin"/>
        </w:r>
        <w:r w:rsidRPr="00F537C1">
          <w:rPr>
            <w:rFonts w:ascii="Cambria" w:hAnsi="Cambria"/>
            <w:sz w:val="18"/>
          </w:rPr>
          <w:instrText>PAGE   \* MERGEFORMAT</w:instrText>
        </w:r>
        <w:r w:rsidRPr="00F537C1">
          <w:rPr>
            <w:rFonts w:ascii="Cambria" w:hAnsi="Cambria"/>
            <w:sz w:val="18"/>
          </w:rPr>
          <w:fldChar w:fldCharType="separate"/>
        </w:r>
        <w:r w:rsidR="00D520BF">
          <w:rPr>
            <w:rFonts w:ascii="Cambria" w:hAnsi="Cambria"/>
            <w:noProof/>
            <w:sz w:val="18"/>
          </w:rPr>
          <w:t>1</w:t>
        </w:r>
        <w:r w:rsidRPr="00F537C1">
          <w:rPr>
            <w:rFonts w:ascii="Cambria" w:hAnsi="Cambria"/>
            <w:sz w:val="18"/>
          </w:rPr>
          <w:fldChar w:fldCharType="end"/>
        </w:r>
      </w:p>
    </w:sdtContent>
  </w:sdt>
  <w:p w14:paraId="5324F992" w14:textId="77777777" w:rsidR="006C08DF" w:rsidRDefault="006C0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40150" w14:textId="77777777" w:rsidR="008E2BB3" w:rsidRDefault="008E2BB3" w:rsidP="00A81BAD">
      <w:r>
        <w:separator/>
      </w:r>
    </w:p>
  </w:footnote>
  <w:footnote w:type="continuationSeparator" w:id="0">
    <w:p w14:paraId="6837B54B" w14:textId="77777777" w:rsidR="008E2BB3" w:rsidRDefault="008E2BB3" w:rsidP="00A81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81CD1" w14:textId="7E6E21DE" w:rsidR="007D1473" w:rsidRPr="00E770BC" w:rsidRDefault="006C08DF" w:rsidP="00DA28B7">
    <w:pPr>
      <w:pStyle w:val="Header"/>
      <w:rPr>
        <w:rFonts w:ascii="Calibri" w:hAnsi="Calibri"/>
        <w:sz w:val="24"/>
        <w:szCs w:val="24"/>
        <w:lang w:val="en-US"/>
      </w:rPr>
    </w:pPr>
    <w:r w:rsidRPr="00E002FE">
      <w:rPr>
        <w:rFonts w:ascii="Calibri" w:hAnsi="Calibri"/>
        <w:noProof/>
        <w:sz w:val="24"/>
        <w:szCs w:val="24"/>
        <w:lang w:val="bg-BG" w:eastAsia="bg-BG"/>
      </w:rPr>
      <w:drawing>
        <wp:anchor distT="0" distB="0" distL="114300" distR="114300" simplePos="0" relativeHeight="251660288" behindDoc="1" locked="0" layoutInCell="1" allowOverlap="1" wp14:anchorId="3CCF6855" wp14:editId="6DC8B698">
          <wp:simplePos x="0" y="0"/>
          <wp:positionH relativeFrom="margin">
            <wp:align>left</wp:align>
          </wp:positionH>
          <wp:positionV relativeFrom="paragraph">
            <wp:posOffset>-216535</wp:posOffset>
          </wp:positionV>
          <wp:extent cx="723900" cy="723900"/>
          <wp:effectExtent l="0" t="0" r="0" b="0"/>
          <wp:wrapTight wrapText="bothSides">
            <wp:wrapPolygon edited="0">
              <wp:start x="6821" y="0"/>
              <wp:lineTo x="0" y="1705"/>
              <wp:lineTo x="0" y="15347"/>
              <wp:lineTo x="2274" y="18189"/>
              <wp:lineTo x="2274" y="18758"/>
              <wp:lineTo x="5684" y="21032"/>
              <wp:lineTo x="6821" y="21032"/>
              <wp:lineTo x="14211" y="21032"/>
              <wp:lineTo x="15347" y="21032"/>
              <wp:lineTo x="18758" y="18758"/>
              <wp:lineTo x="18758" y="18189"/>
              <wp:lineTo x="21032" y="15347"/>
              <wp:lineTo x="21032" y="1705"/>
              <wp:lineTo x="14211" y="0"/>
              <wp:lineTo x="6821"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anchor>
      </w:drawing>
    </w:r>
    <w:r w:rsidR="00E770BC">
      <w:rPr>
        <w:rFonts w:ascii="Calibri" w:hAnsi="Calibri"/>
        <w:sz w:val="24"/>
        <w:szCs w:val="24"/>
        <w:lang w:val="en-US"/>
      </w:rPr>
      <w:t>Data p</w:t>
    </w:r>
    <w:r w:rsidR="00E770BC" w:rsidRPr="00E770BC">
      <w:rPr>
        <w:rFonts w:ascii="Calibri" w:hAnsi="Calibri"/>
        <w:sz w:val="24"/>
        <w:szCs w:val="24"/>
        <w:lang w:val="en-US"/>
      </w:rPr>
      <w:t>rotection is important to us</w:t>
    </w:r>
    <w:r w:rsidRPr="00E770BC">
      <w:rPr>
        <w:rFonts w:ascii="Calibri" w:hAnsi="Calibri"/>
        <w:sz w:val="24"/>
        <w:szCs w:val="24"/>
        <w:lang w:val="en-US"/>
      </w:rPr>
      <w:t>!</w:t>
    </w:r>
    <w:r w:rsidR="00AF6A3C" w:rsidRPr="00E002FE">
      <w:rPr>
        <w:rFonts w:ascii="Calibri" w:hAnsi="Calibri"/>
        <w:noProof/>
        <w:sz w:val="24"/>
        <w:szCs w:val="24"/>
        <w:lang w:val="bg-BG" w:eastAsia="bg-BG"/>
      </w:rPr>
      <w:drawing>
        <wp:anchor distT="0" distB="0" distL="114300" distR="114300" simplePos="0" relativeHeight="251659264" behindDoc="1" locked="1" layoutInCell="1" allowOverlap="1" wp14:anchorId="04E0C05D" wp14:editId="187E7C00">
          <wp:simplePos x="0" y="0"/>
          <wp:positionH relativeFrom="page">
            <wp:align>left</wp:align>
          </wp:positionH>
          <wp:positionV relativeFrom="page">
            <wp:posOffset>238125</wp:posOffset>
          </wp:positionV>
          <wp:extent cx="7559675" cy="1079500"/>
          <wp:effectExtent l="0" t="0" r="0" b="0"/>
          <wp:wrapNone/>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D:Users:BenDo:Desktop:Drehscheibe:2012-11-25_WILO:Grafiken Word:Word_Logo_3c.pdf"/>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967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549F5"/>
    <w:multiLevelType w:val="hybridMultilevel"/>
    <w:tmpl w:val="EDBCF99A"/>
    <w:lvl w:ilvl="0" w:tplc="50449308">
      <w:start w:val="1"/>
      <w:numFmt w:val="decimal"/>
      <w:lvlText w:val="%1."/>
      <w:lvlJc w:val="left"/>
      <w:pPr>
        <w:tabs>
          <w:tab w:val="num" w:pos="720"/>
        </w:tabs>
        <w:ind w:left="720" w:hanging="360"/>
      </w:pPr>
    </w:lvl>
    <w:lvl w:ilvl="1" w:tplc="3D7E844A" w:tentative="1">
      <w:start w:val="1"/>
      <w:numFmt w:val="decimal"/>
      <w:lvlText w:val="%2."/>
      <w:lvlJc w:val="left"/>
      <w:pPr>
        <w:tabs>
          <w:tab w:val="num" w:pos="1440"/>
        </w:tabs>
        <w:ind w:left="1440" w:hanging="360"/>
      </w:pPr>
    </w:lvl>
    <w:lvl w:ilvl="2" w:tplc="AA4EFF1E" w:tentative="1">
      <w:start w:val="1"/>
      <w:numFmt w:val="decimal"/>
      <w:lvlText w:val="%3."/>
      <w:lvlJc w:val="left"/>
      <w:pPr>
        <w:tabs>
          <w:tab w:val="num" w:pos="2160"/>
        </w:tabs>
        <w:ind w:left="2160" w:hanging="360"/>
      </w:pPr>
    </w:lvl>
    <w:lvl w:ilvl="3" w:tplc="D632C71A" w:tentative="1">
      <w:start w:val="1"/>
      <w:numFmt w:val="decimal"/>
      <w:lvlText w:val="%4."/>
      <w:lvlJc w:val="left"/>
      <w:pPr>
        <w:tabs>
          <w:tab w:val="num" w:pos="2880"/>
        </w:tabs>
        <w:ind w:left="2880" w:hanging="360"/>
      </w:pPr>
    </w:lvl>
    <w:lvl w:ilvl="4" w:tplc="DF86B22A" w:tentative="1">
      <w:start w:val="1"/>
      <w:numFmt w:val="decimal"/>
      <w:lvlText w:val="%5."/>
      <w:lvlJc w:val="left"/>
      <w:pPr>
        <w:tabs>
          <w:tab w:val="num" w:pos="3600"/>
        </w:tabs>
        <w:ind w:left="3600" w:hanging="360"/>
      </w:pPr>
    </w:lvl>
    <w:lvl w:ilvl="5" w:tplc="6A0CD246" w:tentative="1">
      <w:start w:val="1"/>
      <w:numFmt w:val="decimal"/>
      <w:lvlText w:val="%6."/>
      <w:lvlJc w:val="left"/>
      <w:pPr>
        <w:tabs>
          <w:tab w:val="num" w:pos="4320"/>
        </w:tabs>
        <w:ind w:left="4320" w:hanging="360"/>
      </w:pPr>
    </w:lvl>
    <w:lvl w:ilvl="6" w:tplc="6EC27A36" w:tentative="1">
      <w:start w:val="1"/>
      <w:numFmt w:val="decimal"/>
      <w:lvlText w:val="%7."/>
      <w:lvlJc w:val="left"/>
      <w:pPr>
        <w:tabs>
          <w:tab w:val="num" w:pos="5040"/>
        </w:tabs>
        <w:ind w:left="5040" w:hanging="360"/>
      </w:pPr>
    </w:lvl>
    <w:lvl w:ilvl="7" w:tplc="F990AE38" w:tentative="1">
      <w:start w:val="1"/>
      <w:numFmt w:val="decimal"/>
      <w:lvlText w:val="%8."/>
      <w:lvlJc w:val="left"/>
      <w:pPr>
        <w:tabs>
          <w:tab w:val="num" w:pos="5760"/>
        </w:tabs>
        <w:ind w:left="5760" w:hanging="360"/>
      </w:pPr>
    </w:lvl>
    <w:lvl w:ilvl="8" w:tplc="50DEDBE8" w:tentative="1">
      <w:start w:val="1"/>
      <w:numFmt w:val="decimal"/>
      <w:lvlText w:val="%9."/>
      <w:lvlJc w:val="left"/>
      <w:pPr>
        <w:tabs>
          <w:tab w:val="num" w:pos="6480"/>
        </w:tabs>
        <w:ind w:left="6480" w:hanging="360"/>
      </w:pPr>
    </w:lvl>
  </w:abstractNum>
  <w:abstractNum w:abstractNumId="1" w15:restartNumberingAfterBreak="0">
    <w:nsid w:val="1BA005DC"/>
    <w:multiLevelType w:val="hybridMultilevel"/>
    <w:tmpl w:val="683E967E"/>
    <w:lvl w:ilvl="0" w:tplc="CD34D808">
      <w:start w:val="1"/>
      <w:numFmt w:val="bullet"/>
      <w:pStyle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A38C5"/>
    <w:multiLevelType w:val="hybridMultilevel"/>
    <w:tmpl w:val="C916D2F4"/>
    <w:lvl w:ilvl="0" w:tplc="F47A9F2A">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912774"/>
    <w:multiLevelType w:val="hybridMultilevel"/>
    <w:tmpl w:val="35B862B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7A946F4"/>
    <w:multiLevelType w:val="hybridMultilevel"/>
    <w:tmpl w:val="8384DF10"/>
    <w:lvl w:ilvl="0" w:tplc="ECECA2F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FA08B1"/>
    <w:multiLevelType w:val="hybridMultilevel"/>
    <w:tmpl w:val="21503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CF79A2"/>
    <w:multiLevelType w:val="hybridMultilevel"/>
    <w:tmpl w:val="C100A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6329AB"/>
    <w:multiLevelType w:val="hybridMultilevel"/>
    <w:tmpl w:val="7B9CA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BC445F"/>
    <w:multiLevelType w:val="hybridMultilevel"/>
    <w:tmpl w:val="85D234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0334D2"/>
    <w:multiLevelType w:val="hybridMultilevel"/>
    <w:tmpl w:val="3506B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A53C2F"/>
    <w:multiLevelType w:val="hybridMultilevel"/>
    <w:tmpl w:val="0D4EC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8F2132"/>
    <w:multiLevelType w:val="hybridMultilevel"/>
    <w:tmpl w:val="8CA29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70A255C"/>
    <w:multiLevelType w:val="hybridMultilevel"/>
    <w:tmpl w:val="D4461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8"/>
  </w:num>
  <w:num w:numId="5">
    <w:abstractNumId w:val="12"/>
  </w:num>
  <w:num w:numId="6">
    <w:abstractNumId w:val="9"/>
  </w:num>
  <w:num w:numId="7">
    <w:abstractNumId w:val="7"/>
  </w:num>
  <w:num w:numId="8">
    <w:abstractNumId w:val="10"/>
  </w:num>
  <w:num w:numId="9">
    <w:abstractNumId w:val="5"/>
  </w:num>
  <w:num w:numId="10">
    <w:abstractNumId w:val="3"/>
  </w:num>
  <w:num w:numId="11">
    <w:abstractNumId w:val="1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de-DE" w:vendorID="64" w:dllVersion="131078" w:nlCheck="1" w:checkStyle="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9E"/>
    <w:rsid w:val="000106B3"/>
    <w:rsid w:val="00013A7F"/>
    <w:rsid w:val="000220BE"/>
    <w:rsid w:val="00037B88"/>
    <w:rsid w:val="00046472"/>
    <w:rsid w:val="00056CA4"/>
    <w:rsid w:val="00064587"/>
    <w:rsid w:val="000923CB"/>
    <w:rsid w:val="00092FBA"/>
    <w:rsid w:val="00093506"/>
    <w:rsid w:val="000B05C2"/>
    <w:rsid w:val="000B2BBD"/>
    <w:rsid w:val="000B6C17"/>
    <w:rsid w:val="000C6733"/>
    <w:rsid w:val="000D0A6A"/>
    <w:rsid w:val="000D144C"/>
    <w:rsid w:val="000E6EEB"/>
    <w:rsid w:val="000F0348"/>
    <w:rsid w:val="000F1054"/>
    <w:rsid w:val="000F1ECB"/>
    <w:rsid w:val="000F38D0"/>
    <w:rsid w:val="000F5CDC"/>
    <w:rsid w:val="000F727A"/>
    <w:rsid w:val="001016D2"/>
    <w:rsid w:val="001178A4"/>
    <w:rsid w:val="00120563"/>
    <w:rsid w:val="00122F03"/>
    <w:rsid w:val="0012783C"/>
    <w:rsid w:val="0014363E"/>
    <w:rsid w:val="00145C5C"/>
    <w:rsid w:val="00167B82"/>
    <w:rsid w:val="00180A63"/>
    <w:rsid w:val="00186293"/>
    <w:rsid w:val="00191931"/>
    <w:rsid w:val="001A3CB1"/>
    <w:rsid w:val="001A5DD0"/>
    <w:rsid w:val="001D2D39"/>
    <w:rsid w:val="001E3A79"/>
    <w:rsid w:val="001F2B14"/>
    <w:rsid w:val="002617B8"/>
    <w:rsid w:val="00274671"/>
    <w:rsid w:val="002779CC"/>
    <w:rsid w:val="0028058A"/>
    <w:rsid w:val="002829C5"/>
    <w:rsid w:val="00282F7B"/>
    <w:rsid w:val="0029648F"/>
    <w:rsid w:val="002A0B08"/>
    <w:rsid w:val="002A1DB1"/>
    <w:rsid w:val="002A7FF0"/>
    <w:rsid w:val="002B7525"/>
    <w:rsid w:val="002D211A"/>
    <w:rsid w:val="002D75CA"/>
    <w:rsid w:val="002E4A63"/>
    <w:rsid w:val="002F0707"/>
    <w:rsid w:val="003000E6"/>
    <w:rsid w:val="00300AFF"/>
    <w:rsid w:val="00311407"/>
    <w:rsid w:val="0031251B"/>
    <w:rsid w:val="00312AB5"/>
    <w:rsid w:val="00332239"/>
    <w:rsid w:val="00333155"/>
    <w:rsid w:val="00341B5A"/>
    <w:rsid w:val="00352D6B"/>
    <w:rsid w:val="003A0065"/>
    <w:rsid w:val="003B040D"/>
    <w:rsid w:val="003B50EC"/>
    <w:rsid w:val="003B5267"/>
    <w:rsid w:val="003C5DDE"/>
    <w:rsid w:val="003D0454"/>
    <w:rsid w:val="00407BC6"/>
    <w:rsid w:val="0041307D"/>
    <w:rsid w:val="004140EE"/>
    <w:rsid w:val="00420203"/>
    <w:rsid w:val="00436AB4"/>
    <w:rsid w:val="004442D4"/>
    <w:rsid w:val="00445024"/>
    <w:rsid w:val="0045393E"/>
    <w:rsid w:val="004568BB"/>
    <w:rsid w:val="004602D7"/>
    <w:rsid w:val="00462512"/>
    <w:rsid w:val="004733B6"/>
    <w:rsid w:val="004820CD"/>
    <w:rsid w:val="004B0406"/>
    <w:rsid w:val="004B737F"/>
    <w:rsid w:val="004C1315"/>
    <w:rsid w:val="004E0F51"/>
    <w:rsid w:val="004E174D"/>
    <w:rsid w:val="004F1C62"/>
    <w:rsid w:val="00516175"/>
    <w:rsid w:val="0053140D"/>
    <w:rsid w:val="00547E9E"/>
    <w:rsid w:val="00550240"/>
    <w:rsid w:val="00552A06"/>
    <w:rsid w:val="005539C9"/>
    <w:rsid w:val="0056117A"/>
    <w:rsid w:val="00577CD9"/>
    <w:rsid w:val="00580BF9"/>
    <w:rsid w:val="00593799"/>
    <w:rsid w:val="00596F11"/>
    <w:rsid w:val="005E1B32"/>
    <w:rsid w:val="005F3825"/>
    <w:rsid w:val="00600385"/>
    <w:rsid w:val="00601F54"/>
    <w:rsid w:val="006035D1"/>
    <w:rsid w:val="00660861"/>
    <w:rsid w:val="00671FB4"/>
    <w:rsid w:val="00674E16"/>
    <w:rsid w:val="0069354B"/>
    <w:rsid w:val="006C08DF"/>
    <w:rsid w:val="006F51CE"/>
    <w:rsid w:val="00707B34"/>
    <w:rsid w:val="00707FE7"/>
    <w:rsid w:val="00714E6D"/>
    <w:rsid w:val="007174EC"/>
    <w:rsid w:val="007240D0"/>
    <w:rsid w:val="00725A23"/>
    <w:rsid w:val="00741D0B"/>
    <w:rsid w:val="00795362"/>
    <w:rsid w:val="007970F8"/>
    <w:rsid w:val="007B02AA"/>
    <w:rsid w:val="007D13F4"/>
    <w:rsid w:val="007D1473"/>
    <w:rsid w:val="007D60F2"/>
    <w:rsid w:val="007E5243"/>
    <w:rsid w:val="007E65D8"/>
    <w:rsid w:val="007F18E8"/>
    <w:rsid w:val="00816F92"/>
    <w:rsid w:val="00823788"/>
    <w:rsid w:val="00836175"/>
    <w:rsid w:val="00842BDA"/>
    <w:rsid w:val="008450C4"/>
    <w:rsid w:val="00846EF8"/>
    <w:rsid w:val="008603A3"/>
    <w:rsid w:val="008971E6"/>
    <w:rsid w:val="008A07EE"/>
    <w:rsid w:val="008A19A3"/>
    <w:rsid w:val="008B2D9A"/>
    <w:rsid w:val="008C788E"/>
    <w:rsid w:val="008E2BB3"/>
    <w:rsid w:val="008E660B"/>
    <w:rsid w:val="008F647C"/>
    <w:rsid w:val="00915A0B"/>
    <w:rsid w:val="009308C4"/>
    <w:rsid w:val="00937024"/>
    <w:rsid w:val="00940B89"/>
    <w:rsid w:val="00956799"/>
    <w:rsid w:val="00973F7E"/>
    <w:rsid w:val="009907F0"/>
    <w:rsid w:val="009A02F6"/>
    <w:rsid w:val="009A4CFB"/>
    <w:rsid w:val="009B74B9"/>
    <w:rsid w:val="009B7A35"/>
    <w:rsid w:val="009C1094"/>
    <w:rsid w:val="009D342A"/>
    <w:rsid w:val="009D541E"/>
    <w:rsid w:val="009F08C9"/>
    <w:rsid w:val="009F62DA"/>
    <w:rsid w:val="00A02D31"/>
    <w:rsid w:val="00A11268"/>
    <w:rsid w:val="00A269EC"/>
    <w:rsid w:val="00A3060C"/>
    <w:rsid w:val="00A43571"/>
    <w:rsid w:val="00A51698"/>
    <w:rsid w:val="00A6017A"/>
    <w:rsid w:val="00A81BAD"/>
    <w:rsid w:val="00A94655"/>
    <w:rsid w:val="00A96F39"/>
    <w:rsid w:val="00AC18F0"/>
    <w:rsid w:val="00AF38EF"/>
    <w:rsid w:val="00AF6A3C"/>
    <w:rsid w:val="00B00BA5"/>
    <w:rsid w:val="00B04B5E"/>
    <w:rsid w:val="00B12D83"/>
    <w:rsid w:val="00B151E0"/>
    <w:rsid w:val="00B16198"/>
    <w:rsid w:val="00B27B17"/>
    <w:rsid w:val="00B343C7"/>
    <w:rsid w:val="00B34F60"/>
    <w:rsid w:val="00B36951"/>
    <w:rsid w:val="00B432AC"/>
    <w:rsid w:val="00B523CF"/>
    <w:rsid w:val="00B53135"/>
    <w:rsid w:val="00B63E74"/>
    <w:rsid w:val="00B72450"/>
    <w:rsid w:val="00B7383A"/>
    <w:rsid w:val="00B761AB"/>
    <w:rsid w:val="00B77036"/>
    <w:rsid w:val="00B8767D"/>
    <w:rsid w:val="00B934B7"/>
    <w:rsid w:val="00B937D6"/>
    <w:rsid w:val="00B94F50"/>
    <w:rsid w:val="00BA4912"/>
    <w:rsid w:val="00BB3A73"/>
    <w:rsid w:val="00BC5441"/>
    <w:rsid w:val="00BE4A56"/>
    <w:rsid w:val="00C017D0"/>
    <w:rsid w:val="00C23ED2"/>
    <w:rsid w:val="00C41039"/>
    <w:rsid w:val="00C419BA"/>
    <w:rsid w:val="00C62069"/>
    <w:rsid w:val="00C70288"/>
    <w:rsid w:val="00C73C07"/>
    <w:rsid w:val="00C77338"/>
    <w:rsid w:val="00C83D92"/>
    <w:rsid w:val="00CA3A9A"/>
    <w:rsid w:val="00CC505D"/>
    <w:rsid w:val="00CE0A66"/>
    <w:rsid w:val="00CF79C1"/>
    <w:rsid w:val="00D21B38"/>
    <w:rsid w:val="00D520BF"/>
    <w:rsid w:val="00D52398"/>
    <w:rsid w:val="00D67A13"/>
    <w:rsid w:val="00D735AF"/>
    <w:rsid w:val="00D75F5A"/>
    <w:rsid w:val="00D769BA"/>
    <w:rsid w:val="00D8454C"/>
    <w:rsid w:val="00DA0FFD"/>
    <w:rsid w:val="00DA28B7"/>
    <w:rsid w:val="00DA5539"/>
    <w:rsid w:val="00DB35C2"/>
    <w:rsid w:val="00DC08B3"/>
    <w:rsid w:val="00DC3897"/>
    <w:rsid w:val="00DC40FA"/>
    <w:rsid w:val="00DE7862"/>
    <w:rsid w:val="00E002FE"/>
    <w:rsid w:val="00E02441"/>
    <w:rsid w:val="00E14FAD"/>
    <w:rsid w:val="00E179DB"/>
    <w:rsid w:val="00E467D7"/>
    <w:rsid w:val="00E50BA3"/>
    <w:rsid w:val="00E617A1"/>
    <w:rsid w:val="00E65D13"/>
    <w:rsid w:val="00E770BC"/>
    <w:rsid w:val="00E93690"/>
    <w:rsid w:val="00EA4524"/>
    <w:rsid w:val="00EB5861"/>
    <w:rsid w:val="00EC4B92"/>
    <w:rsid w:val="00ED1DBE"/>
    <w:rsid w:val="00EE7755"/>
    <w:rsid w:val="00F20E82"/>
    <w:rsid w:val="00F537C1"/>
    <w:rsid w:val="00F739B7"/>
    <w:rsid w:val="00F77EB4"/>
    <w:rsid w:val="00F81366"/>
    <w:rsid w:val="00F86D3A"/>
    <w:rsid w:val="00F962BE"/>
    <w:rsid w:val="00FA19F1"/>
    <w:rsid w:val="00FB1DD6"/>
    <w:rsid w:val="00FB49D2"/>
    <w:rsid w:val="00FC4B47"/>
    <w:rsid w:val="00FF1D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88868"/>
  <w15:docId w15:val="{0E5ABCCA-0D5B-49CA-90B5-35532C3E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9E"/>
    <w:pPr>
      <w:spacing w:after="0" w:line="240" w:lineRule="auto"/>
    </w:pPr>
    <w:rPr>
      <w:rFonts w:ascii="StoneSerif" w:eastAsia="Times New Roman" w:hAnsi="StoneSerif" w:cs="Times New Roman"/>
      <w:sz w:val="18"/>
      <w:szCs w:val="18"/>
      <w:lang w:eastAsia="de-DE"/>
    </w:rPr>
  </w:style>
  <w:style w:type="paragraph" w:styleId="Heading1">
    <w:name w:val="heading 1"/>
    <w:basedOn w:val="Normal"/>
    <w:next w:val="Normal"/>
    <w:link w:val="Heading1Char"/>
    <w:uiPriority w:val="9"/>
    <w:qFormat/>
    <w:rsid w:val="00A81BAD"/>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BAD"/>
    <w:rPr>
      <w:rFonts w:ascii="Tahoma" w:hAnsi="Tahoma" w:cs="Tahoma"/>
      <w:sz w:val="16"/>
      <w:szCs w:val="16"/>
    </w:rPr>
  </w:style>
  <w:style w:type="character" w:customStyle="1" w:styleId="BalloonTextChar">
    <w:name w:val="Balloon Text Char"/>
    <w:basedOn w:val="DefaultParagraphFont"/>
    <w:link w:val="BalloonText"/>
    <w:uiPriority w:val="99"/>
    <w:semiHidden/>
    <w:rsid w:val="00A81BAD"/>
    <w:rPr>
      <w:rFonts w:ascii="Tahoma" w:hAnsi="Tahoma" w:cs="Tahoma"/>
      <w:sz w:val="16"/>
      <w:szCs w:val="16"/>
    </w:rPr>
  </w:style>
  <w:style w:type="paragraph" w:styleId="Header">
    <w:name w:val="header"/>
    <w:basedOn w:val="Normal"/>
    <w:link w:val="HeaderChar"/>
    <w:uiPriority w:val="99"/>
    <w:unhideWhenUsed/>
    <w:rsid w:val="000D0A6A"/>
    <w:pPr>
      <w:tabs>
        <w:tab w:val="center" w:pos="4513"/>
        <w:tab w:val="right" w:pos="9026"/>
      </w:tabs>
      <w:spacing w:line="210" w:lineRule="atLeast"/>
    </w:pPr>
    <w:rPr>
      <w:color w:val="505050" w:themeColor="accent2"/>
      <w:spacing w:val="1"/>
      <w:sz w:val="12"/>
    </w:rPr>
  </w:style>
  <w:style w:type="character" w:customStyle="1" w:styleId="HeaderChar">
    <w:name w:val="Header Char"/>
    <w:basedOn w:val="DefaultParagraphFont"/>
    <w:link w:val="Header"/>
    <w:uiPriority w:val="99"/>
    <w:rsid w:val="000D0A6A"/>
    <w:rPr>
      <w:color w:val="505050" w:themeColor="accent2"/>
      <w:spacing w:val="1"/>
      <w:sz w:val="12"/>
    </w:rPr>
  </w:style>
  <w:style w:type="paragraph" w:styleId="Footer">
    <w:name w:val="footer"/>
    <w:basedOn w:val="Normal"/>
    <w:link w:val="FooterChar"/>
    <w:uiPriority w:val="99"/>
    <w:unhideWhenUsed/>
    <w:rsid w:val="007D1473"/>
    <w:pPr>
      <w:tabs>
        <w:tab w:val="left" w:pos="142"/>
      </w:tabs>
      <w:spacing w:line="180" w:lineRule="atLeast"/>
    </w:pPr>
    <w:rPr>
      <w:color w:val="505050" w:themeColor="accent2"/>
      <w:sz w:val="12"/>
    </w:rPr>
  </w:style>
  <w:style w:type="character" w:customStyle="1" w:styleId="FooterChar">
    <w:name w:val="Footer Char"/>
    <w:basedOn w:val="DefaultParagraphFont"/>
    <w:link w:val="Footer"/>
    <w:uiPriority w:val="99"/>
    <w:rsid w:val="007D1473"/>
    <w:rPr>
      <w:color w:val="505050" w:themeColor="accent2"/>
      <w:sz w:val="12"/>
    </w:rPr>
  </w:style>
  <w:style w:type="character" w:customStyle="1" w:styleId="Heading1Char">
    <w:name w:val="Heading 1 Char"/>
    <w:basedOn w:val="DefaultParagraphFont"/>
    <w:link w:val="Heading1"/>
    <w:uiPriority w:val="9"/>
    <w:rsid w:val="00A81BAD"/>
    <w:rPr>
      <w:b/>
      <w:sz w:val="20"/>
    </w:rPr>
  </w:style>
  <w:style w:type="table" w:styleId="TableGrid">
    <w:name w:val="Table Grid"/>
    <w:basedOn w:val="TableNormal"/>
    <w:uiPriority w:val="59"/>
    <w:rsid w:val="00046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3000E6"/>
    <w:pPr>
      <w:numPr>
        <w:numId w:val="1"/>
      </w:numPr>
      <w:tabs>
        <w:tab w:val="left" w:pos="357"/>
      </w:tabs>
    </w:pPr>
  </w:style>
  <w:style w:type="character" w:styleId="CommentReference">
    <w:name w:val="annotation reference"/>
    <w:uiPriority w:val="99"/>
    <w:semiHidden/>
    <w:unhideWhenUsed/>
    <w:rsid w:val="00547E9E"/>
    <w:rPr>
      <w:sz w:val="16"/>
      <w:szCs w:val="16"/>
    </w:rPr>
  </w:style>
  <w:style w:type="paragraph" w:styleId="CommentText">
    <w:name w:val="annotation text"/>
    <w:basedOn w:val="Normal"/>
    <w:link w:val="CommentTextChar"/>
    <w:uiPriority w:val="99"/>
    <w:semiHidden/>
    <w:unhideWhenUsed/>
    <w:rsid w:val="00547E9E"/>
    <w:rPr>
      <w:sz w:val="20"/>
      <w:szCs w:val="20"/>
    </w:rPr>
  </w:style>
  <w:style w:type="character" w:customStyle="1" w:styleId="CommentTextChar">
    <w:name w:val="Comment Text Char"/>
    <w:basedOn w:val="DefaultParagraphFont"/>
    <w:link w:val="CommentText"/>
    <w:uiPriority w:val="99"/>
    <w:semiHidden/>
    <w:rsid w:val="00547E9E"/>
    <w:rPr>
      <w:rFonts w:ascii="StoneSerif" w:eastAsia="Times New Roman" w:hAnsi="StoneSerif" w:cs="Times New Roman"/>
      <w:sz w:val="20"/>
      <w:szCs w:val="20"/>
      <w:lang w:eastAsia="de-DE"/>
    </w:rPr>
  </w:style>
  <w:style w:type="paragraph" w:customStyle="1" w:styleId="Default">
    <w:name w:val="Default"/>
    <w:rsid w:val="001F2B14"/>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B27B17"/>
    <w:rPr>
      <w:color w:val="000000" w:themeColor="hyperlink"/>
      <w:u w:val="single"/>
    </w:rPr>
  </w:style>
  <w:style w:type="paragraph" w:customStyle="1" w:styleId="Listenabsatz1">
    <w:name w:val="Listenabsatz1"/>
    <w:basedOn w:val="Normal"/>
    <w:next w:val="ListParagraph"/>
    <w:uiPriority w:val="34"/>
    <w:qFormat/>
    <w:rsid w:val="00E002FE"/>
    <w:pPr>
      <w:ind w:left="720"/>
      <w:contextualSpacing/>
    </w:pPr>
    <w:rPr>
      <w:rFonts w:ascii="Verdana" w:eastAsia="Calibri" w:hAnsi="Verdana" w:cs="Arial"/>
      <w:sz w:val="20"/>
      <w:szCs w:val="20"/>
      <w:lang w:val="en-US" w:eastAsia="en-US"/>
    </w:rPr>
  </w:style>
  <w:style w:type="paragraph" w:styleId="ListParagraph">
    <w:name w:val="List Paragraph"/>
    <w:basedOn w:val="Normal"/>
    <w:uiPriority w:val="34"/>
    <w:rsid w:val="00E002FE"/>
    <w:pPr>
      <w:ind w:left="720"/>
      <w:contextualSpacing/>
    </w:pPr>
  </w:style>
  <w:style w:type="paragraph" w:styleId="CommentSubject">
    <w:name w:val="annotation subject"/>
    <w:basedOn w:val="CommentText"/>
    <w:next w:val="CommentText"/>
    <w:link w:val="CommentSubjectChar"/>
    <w:uiPriority w:val="99"/>
    <w:semiHidden/>
    <w:unhideWhenUsed/>
    <w:rsid w:val="009308C4"/>
    <w:rPr>
      <w:b/>
      <w:bCs/>
    </w:rPr>
  </w:style>
  <w:style w:type="character" w:customStyle="1" w:styleId="CommentSubjectChar">
    <w:name w:val="Comment Subject Char"/>
    <w:basedOn w:val="CommentTextChar"/>
    <w:link w:val="CommentSubject"/>
    <w:uiPriority w:val="99"/>
    <w:semiHidden/>
    <w:rsid w:val="009308C4"/>
    <w:rPr>
      <w:rFonts w:ascii="StoneSerif" w:eastAsia="Times New Roman" w:hAnsi="StoneSerif" w:cs="Times New Roman"/>
      <w:b/>
      <w:bCs/>
      <w:sz w:val="20"/>
      <w:szCs w:val="20"/>
      <w:lang w:eastAsia="de-DE"/>
    </w:rPr>
  </w:style>
  <w:style w:type="paragraph" w:styleId="HTMLPreformatted">
    <w:name w:val="HTML Preformatted"/>
    <w:basedOn w:val="Normal"/>
    <w:link w:val="HTMLPreformattedChar"/>
    <w:uiPriority w:val="99"/>
    <w:semiHidden/>
    <w:unhideWhenUsed/>
    <w:rsid w:val="00CC5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g-BG" w:eastAsia="bg-BG"/>
    </w:rPr>
  </w:style>
  <w:style w:type="character" w:customStyle="1" w:styleId="HTMLPreformattedChar">
    <w:name w:val="HTML Preformatted Char"/>
    <w:basedOn w:val="DefaultParagraphFont"/>
    <w:link w:val="HTMLPreformatted"/>
    <w:uiPriority w:val="99"/>
    <w:semiHidden/>
    <w:rsid w:val="00CC505D"/>
    <w:rPr>
      <w:rFonts w:ascii="Courier New" w:eastAsia="Times New Roman" w:hAnsi="Courier New" w:cs="Courier New"/>
      <w:sz w:val="20"/>
      <w:szCs w:val="20"/>
      <w:lang w:val="bg-BG" w:eastAsia="bg-BG"/>
    </w:rPr>
  </w:style>
  <w:style w:type="character" w:customStyle="1" w:styleId="baec5a81-e4d6-4674-97f3-e9220f0136c1">
    <w:name w:val="baec5a81-e4d6-4674-97f3-e9220f0136c1"/>
    <w:basedOn w:val="DefaultParagraphFont"/>
    <w:rsid w:val="00CC5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1885">
      <w:bodyDiv w:val="1"/>
      <w:marLeft w:val="0"/>
      <w:marRight w:val="0"/>
      <w:marTop w:val="0"/>
      <w:marBottom w:val="0"/>
      <w:divBdr>
        <w:top w:val="none" w:sz="0" w:space="0" w:color="auto"/>
        <w:left w:val="none" w:sz="0" w:space="0" w:color="auto"/>
        <w:bottom w:val="none" w:sz="0" w:space="0" w:color="auto"/>
        <w:right w:val="none" w:sz="0" w:space="0" w:color="auto"/>
      </w:divBdr>
    </w:div>
    <w:div w:id="657729559">
      <w:bodyDiv w:val="1"/>
      <w:marLeft w:val="0"/>
      <w:marRight w:val="0"/>
      <w:marTop w:val="0"/>
      <w:marBottom w:val="0"/>
      <w:divBdr>
        <w:top w:val="none" w:sz="0" w:space="0" w:color="auto"/>
        <w:left w:val="none" w:sz="0" w:space="0" w:color="auto"/>
        <w:bottom w:val="none" w:sz="0" w:space="0" w:color="auto"/>
        <w:right w:val="none" w:sz="0" w:space="0" w:color="auto"/>
      </w:divBdr>
      <w:divsChild>
        <w:div w:id="765730596">
          <w:marLeft w:val="0"/>
          <w:marRight w:val="0"/>
          <w:marTop w:val="0"/>
          <w:marBottom w:val="0"/>
          <w:divBdr>
            <w:top w:val="none" w:sz="0" w:space="0" w:color="auto"/>
            <w:left w:val="none" w:sz="0" w:space="0" w:color="auto"/>
            <w:bottom w:val="none" w:sz="0" w:space="0" w:color="auto"/>
            <w:right w:val="none" w:sz="0" w:space="0" w:color="auto"/>
          </w:divBdr>
          <w:divsChild>
            <w:div w:id="1165510388">
              <w:marLeft w:val="0"/>
              <w:marRight w:val="0"/>
              <w:marTop w:val="0"/>
              <w:marBottom w:val="0"/>
              <w:divBdr>
                <w:top w:val="none" w:sz="0" w:space="0" w:color="auto"/>
                <w:left w:val="none" w:sz="0" w:space="0" w:color="auto"/>
                <w:bottom w:val="none" w:sz="0" w:space="0" w:color="auto"/>
                <w:right w:val="none" w:sz="0" w:space="0" w:color="auto"/>
              </w:divBdr>
              <w:divsChild>
                <w:div w:id="1018774384">
                  <w:marLeft w:val="0"/>
                  <w:marRight w:val="0"/>
                  <w:marTop w:val="0"/>
                  <w:marBottom w:val="0"/>
                  <w:divBdr>
                    <w:top w:val="none" w:sz="0" w:space="0" w:color="auto"/>
                    <w:left w:val="none" w:sz="0" w:space="0" w:color="auto"/>
                    <w:bottom w:val="none" w:sz="0" w:space="0" w:color="auto"/>
                    <w:right w:val="none" w:sz="0" w:space="0" w:color="auto"/>
                  </w:divBdr>
                  <w:divsChild>
                    <w:div w:id="532309484">
                      <w:marLeft w:val="0"/>
                      <w:marRight w:val="0"/>
                      <w:marTop w:val="0"/>
                      <w:marBottom w:val="0"/>
                      <w:divBdr>
                        <w:top w:val="none" w:sz="0" w:space="0" w:color="auto"/>
                        <w:left w:val="none" w:sz="0" w:space="0" w:color="auto"/>
                        <w:bottom w:val="none" w:sz="0" w:space="0" w:color="auto"/>
                        <w:right w:val="none" w:sz="0" w:space="0" w:color="auto"/>
                      </w:divBdr>
                      <w:divsChild>
                        <w:div w:id="406390165">
                          <w:marLeft w:val="2700"/>
                          <w:marRight w:val="3960"/>
                          <w:marTop w:val="0"/>
                          <w:marBottom w:val="0"/>
                          <w:divBdr>
                            <w:top w:val="none" w:sz="0" w:space="0" w:color="auto"/>
                            <w:left w:val="none" w:sz="0" w:space="0" w:color="auto"/>
                            <w:bottom w:val="none" w:sz="0" w:space="0" w:color="auto"/>
                            <w:right w:val="none" w:sz="0" w:space="0" w:color="auto"/>
                          </w:divBdr>
                          <w:divsChild>
                            <w:div w:id="1573811816">
                              <w:marLeft w:val="0"/>
                              <w:marRight w:val="0"/>
                              <w:marTop w:val="0"/>
                              <w:marBottom w:val="0"/>
                              <w:divBdr>
                                <w:top w:val="none" w:sz="0" w:space="0" w:color="auto"/>
                                <w:left w:val="none" w:sz="0" w:space="0" w:color="auto"/>
                                <w:bottom w:val="none" w:sz="0" w:space="0" w:color="auto"/>
                                <w:right w:val="none" w:sz="0" w:space="0" w:color="auto"/>
                              </w:divBdr>
                              <w:divsChild>
                                <w:div w:id="1922987465">
                                  <w:marLeft w:val="0"/>
                                  <w:marRight w:val="0"/>
                                  <w:marTop w:val="0"/>
                                  <w:marBottom w:val="0"/>
                                  <w:divBdr>
                                    <w:top w:val="none" w:sz="0" w:space="0" w:color="auto"/>
                                    <w:left w:val="none" w:sz="0" w:space="0" w:color="auto"/>
                                    <w:bottom w:val="none" w:sz="0" w:space="0" w:color="auto"/>
                                    <w:right w:val="none" w:sz="0" w:space="0" w:color="auto"/>
                                  </w:divBdr>
                                  <w:divsChild>
                                    <w:div w:id="983579575">
                                      <w:marLeft w:val="0"/>
                                      <w:marRight w:val="0"/>
                                      <w:marTop w:val="0"/>
                                      <w:marBottom w:val="0"/>
                                      <w:divBdr>
                                        <w:top w:val="none" w:sz="0" w:space="0" w:color="auto"/>
                                        <w:left w:val="none" w:sz="0" w:space="0" w:color="auto"/>
                                        <w:bottom w:val="none" w:sz="0" w:space="0" w:color="auto"/>
                                        <w:right w:val="none" w:sz="0" w:space="0" w:color="auto"/>
                                      </w:divBdr>
                                      <w:divsChild>
                                        <w:div w:id="1385912931">
                                          <w:marLeft w:val="0"/>
                                          <w:marRight w:val="0"/>
                                          <w:marTop w:val="90"/>
                                          <w:marBottom w:val="0"/>
                                          <w:divBdr>
                                            <w:top w:val="none" w:sz="0" w:space="0" w:color="auto"/>
                                            <w:left w:val="none" w:sz="0" w:space="0" w:color="auto"/>
                                            <w:bottom w:val="none" w:sz="0" w:space="0" w:color="auto"/>
                                            <w:right w:val="none" w:sz="0" w:space="0" w:color="auto"/>
                                          </w:divBdr>
                                          <w:divsChild>
                                            <w:div w:id="1741100569">
                                              <w:marLeft w:val="0"/>
                                              <w:marRight w:val="0"/>
                                              <w:marTop w:val="0"/>
                                              <w:marBottom w:val="420"/>
                                              <w:divBdr>
                                                <w:top w:val="none" w:sz="0" w:space="0" w:color="auto"/>
                                                <w:left w:val="none" w:sz="0" w:space="0" w:color="auto"/>
                                                <w:bottom w:val="none" w:sz="0" w:space="0" w:color="auto"/>
                                                <w:right w:val="none" w:sz="0" w:space="0" w:color="auto"/>
                                              </w:divBdr>
                                              <w:divsChild>
                                                <w:div w:id="14428636">
                                                  <w:marLeft w:val="0"/>
                                                  <w:marRight w:val="0"/>
                                                  <w:marTop w:val="0"/>
                                                  <w:marBottom w:val="0"/>
                                                  <w:divBdr>
                                                    <w:top w:val="none" w:sz="0" w:space="0" w:color="auto"/>
                                                    <w:left w:val="none" w:sz="0" w:space="0" w:color="auto"/>
                                                    <w:bottom w:val="none" w:sz="0" w:space="0" w:color="auto"/>
                                                    <w:right w:val="none" w:sz="0" w:space="0" w:color="auto"/>
                                                  </w:divBdr>
                                                  <w:divsChild>
                                                    <w:div w:id="1664505261">
                                                      <w:marLeft w:val="0"/>
                                                      <w:marRight w:val="0"/>
                                                      <w:marTop w:val="0"/>
                                                      <w:marBottom w:val="0"/>
                                                      <w:divBdr>
                                                        <w:top w:val="single" w:sz="6" w:space="0" w:color="DFE1E5"/>
                                                        <w:left w:val="single" w:sz="6" w:space="0" w:color="DFE1E5"/>
                                                        <w:bottom w:val="single" w:sz="6" w:space="0" w:color="DFE1E5"/>
                                                        <w:right w:val="single" w:sz="6" w:space="0" w:color="DFE1E5"/>
                                                      </w:divBdr>
                                                      <w:divsChild>
                                                        <w:div w:id="1635526344">
                                                          <w:marLeft w:val="0"/>
                                                          <w:marRight w:val="0"/>
                                                          <w:marTop w:val="0"/>
                                                          <w:marBottom w:val="0"/>
                                                          <w:divBdr>
                                                            <w:top w:val="none" w:sz="0" w:space="0" w:color="auto"/>
                                                            <w:left w:val="none" w:sz="0" w:space="0" w:color="auto"/>
                                                            <w:bottom w:val="none" w:sz="0" w:space="0" w:color="auto"/>
                                                            <w:right w:val="none" w:sz="0" w:space="0" w:color="auto"/>
                                                          </w:divBdr>
                                                          <w:divsChild>
                                                            <w:div w:id="159123135">
                                                              <w:marLeft w:val="0"/>
                                                              <w:marRight w:val="0"/>
                                                              <w:marTop w:val="0"/>
                                                              <w:marBottom w:val="0"/>
                                                              <w:divBdr>
                                                                <w:top w:val="none" w:sz="0" w:space="0" w:color="auto"/>
                                                                <w:left w:val="none" w:sz="0" w:space="0" w:color="auto"/>
                                                                <w:bottom w:val="none" w:sz="0" w:space="0" w:color="auto"/>
                                                                <w:right w:val="none" w:sz="0" w:space="0" w:color="auto"/>
                                                              </w:divBdr>
                                                              <w:divsChild>
                                                                <w:div w:id="1593584176">
                                                                  <w:marLeft w:val="0"/>
                                                                  <w:marRight w:val="0"/>
                                                                  <w:marTop w:val="0"/>
                                                                  <w:marBottom w:val="0"/>
                                                                  <w:divBdr>
                                                                    <w:top w:val="none" w:sz="0" w:space="0" w:color="auto"/>
                                                                    <w:left w:val="none" w:sz="0" w:space="0" w:color="auto"/>
                                                                    <w:bottom w:val="none" w:sz="0" w:space="0" w:color="auto"/>
                                                                    <w:right w:val="none" w:sz="0" w:space="0" w:color="auto"/>
                                                                  </w:divBdr>
                                                                  <w:divsChild>
                                                                    <w:div w:id="1178274439">
                                                                      <w:marLeft w:val="0"/>
                                                                      <w:marRight w:val="0"/>
                                                                      <w:marTop w:val="0"/>
                                                                      <w:marBottom w:val="0"/>
                                                                      <w:divBdr>
                                                                        <w:top w:val="none" w:sz="0" w:space="0" w:color="auto"/>
                                                                        <w:left w:val="none" w:sz="0" w:space="0" w:color="auto"/>
                                                                        <w:bottom w:val="none" w:sz="0" w:space="0" w:color="auto"/>
                                                                        <w:right w:val="none" w:sz="0" w:space="0" w:color="auto"/>
                                                                      </w:divBdr>
                                                                      <w:divsChild>
                                                                        <w:div w:id="1449469209">
                                                                          <w:marLeft w:val="0"/>
                                                                          <w:marRight w:val="0"/>
                                                                          <w:marTop w:val="0"/>
                                                                          <w:marBottom w:val="0"/>
                                                                          <w:divBdr>
                                                                            <w:top w:val="none" w:sz="0" w:space="0" w:color="auto"/>
                                                                            <w:left w:val="none" w:sz="0" w:space="0" w:color="auto"/>
                                                                            <w:bottom w:val="none" w:sz="0" w:space="0" w:color="auto"/>
                                                                            <w:right w:val="none" w:sz="0" w:space="0" w:color="auto"/>
                                                                          </w:divBdr>
                                                                          <w:divsChild>
                                                                            <w:div w:id="1304579083">
                                                                              <w:marLeft w:val="0"/>
                                                                              <w:marRight w:val="0"/>
                                                                              <w:marTop w:val="0"/>
                                                                              <w:marBottom w:val="0"/>
                                                                              <w:divBdr>
                                                                                <w:top w:val="none" w:sz="0" w:space="0" w:color="auto"/>
                                                                                <w:left w:val="none" w:sz="0" w:space="0" w:color="auto"/>
                                                                                <w:bottom w:val="none" w:sz="0" w:space="0" w:color="auto"/>
                                                                                <w:right w:val="none" w:sz="0" w:space="0" w:color="auto"/>
                                                                              </w:divBdr>
                                                                              <w:divsChild>
                                                                                <w:div w:id="21198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702609">
      <w:bodyDiv w:val="1"/>
      <w:marLeft w:val="0"/>
      <w:marRight w:val="0"/>
      <w:marTop w:val="0"/>
      <w:marBottom w:val="0"/>
      <w:divBdr>
        <w:top w:val="none" w:sz="0" w:space="0" w:color="auto"/>
        <w:left w:val="none" w:sz="0" w:space="0" w:color="auto"/>
        <w:bottom w:val="none" w:sz="0" w:space="0" w:color="auto"/>
        <w:right w:val="none" w:sz="0" w:space="0" w:color="auto"/>
      </w:divBdr>
      <w:divsChild>
        <w:div w:id="1549367966">
          <w:marLeft w:val="0"/>
          <w:marRight w:val="0"/>
          <w:marTop w:val="0"/>
          <w:marBottom w:val="0"/>
          <w:divBdr>
            <w:top w:val="none" w:sz="0" w:space="0" w:color="auto"/>
            <w:left w:val="none" w:sz="0" w:space="0" w:color="auto"/>
            <w:bottom w:val="none" w:sz="0" w:space="0" w:color="auto"/>
            <w:right w:val="none" w:sz="0" w:space="0" w:color="auto"/>
          </w:divBdr>
          <w:divsChild>
            <w:div w:id="1470898004">
              <w:marLeft w:val="0"/>
              <w:marRight w:val="0"/>
              <w:marTop w:val="0"/>
              <w:marBottom w:val="0"/>
              <w:divBdr>
                <w:top w:val="none" w:sz="0" w:space="0" w:color="auto"/>
                <w:left w:val="none" w:sz="0" w:space="0" w:color="auto"/>
                <w:bottom w:val="none" w:sz="0" w:space="0" w:color="auto"/>
                <w:right w:val="none" w:sz="0" w:space="0" w:color="auto"/>
              </w:divBdr>
              <w:divsChild>
                <w:div w:id="922566205">
                  <w:marLeft w:val="0"/>
                  <w:marRight w:val="0"/>
                  <w:marTop w:val="0"/>
                  <w:marBottom w:val="0"/>
                  <w:divBdr>
                    <w:top w:val="none" w:sz="0" w:space="0" w:color="auto"/>
                    <w:left w:val="none" w:sz="0" w:space="0" w:color="auto"/>
                    <w:bottom w:val="none" w:sz="0" w:space="0" w:color="auto"/>
                    <w:right w:val="none" w:sz="0" w:space="0" w:color="auto"/>
                  </w:divBdr>
                  <w:divsChild>
                    <w:div w:id="979506299">
                      <w:marLeft w:val="0"/>
                      <w:marRight w:val="0"/>
                      <w:marTop w:val="0"/>
                      <w:marBottom w:val="0"/>
                      <w:divBdr>
                        <w:top w:val="none" w:sz="0" w:space="0" w:color="auto"/>
                        <w:left w:val="none" w:sz="0" w:space="0" w:color="auto"/>
                        <w:bottom w:val="none" w:sz="0" w:space="0" w:color="auto"/>
                        <w:right w:val="none" w:sz="0" w:space="0" w:color="auto"/>
                      </w:divBdr>
                      <w:divsChild>
                        <w:div w:id="387649155">
                          <w:marLeft w:val="2700"/>
                          <w:marRight w:val="3960"/>
                          <w:marTop w:val="0"/>
                          <w:marBottom w:val="0"/>
                          <w:divBdr>
                            <w:top w:val="none" w:sz="0" w:space="0" w:color="auto"/>
                            <w:left w:val="none" w:sz="0" w:space="0" w:color="auto"/>
                            <w:bottom w:val="none" w:sz="0" w:space="0" w:color="auto"/>
                            <w:right w:val="none" w:sz="0" w:space="0" w:color="auto"/>
                          </w:divBdr>
                          <w:divsChild>
                            <w:div w:id="1400324591">
                              <w:marLeft w:val="0"/>
                              <w:marRight w:val="0"/>
                              <w:marTop w:val="0"/>
                              <w:marBottom w:val="0"/>
                              <w:divBdr>
                                <w:top w:val="none" w:sz="0" w:space="0" w:color="auto"/>
                                <w:left w:val="none" w:sz="0" w:space="0" w:color="auto"/>
                                <w:bottom w:val="none" w:sz="0" w:space="0" w:color="auto"/>
                                <w:right w:val="none" w:sz="0" w:space="0" w:color="auto"/>
                              </w:divBdr>
                              <w:divsChild>
                                <w:div w:id="364059025">
                                  <w:marLeft w:val="0"/>
                                  <w:marRight w:val="0"/>
                                  <w:marTop w:val="0"/>
                                  <w:marBottom w:val="0"/>
                                  <w:divBdr>
                                    <w:top w:val="none" w:sz="0" w:space="0" w:color="auto"/>
                                    <w:left w:val="none" w:sz="0" w:space="0" w:color="auto"/>
                                    <w:bottom w:val="none" w:sz="0" w:space="0" w:color="auto"/>
                                    <w:right w:val="none" w:sz="0" w:space="0" w:color="auto"/>
                                  </w:divBdr>
                                  <w:divsChild>
                                    <w:div w:id="1244147232">
                                      <w:marLeft w:val="0"/>
                                      <w:marRight w:val="0"/>
                                      <w:marTop w:val="0"/>
                                      <w:marBottom w:val="0"/>
                                      <w:divBdr>
                                        <w:top w:val="none" w:sz="0" w:space="0" w:color="auto"/>
                                        <w:left w:val="none" w:sz="0" w:space="0" w:color="auto"/>
                                        <w:bottom w:val="none" w:sz="0" w:space="0" w:color="auto"/>
                                        <w:right w:val="none" w:sz="0" w:space="0" w:color="auto"/>
                                      </w:divBdr>
                                      <w:divsChild>
                                        <w:div w:id="1714504857">
                                          <w:marLeft w:val="0"/>
                                          <w:marRight w:val="0"/>
                                          <w:marTop w:val="90"/>
                                          <w:marBottom w:val="0"/>
                                          <w:divBdr>
                                            <w:top w:val="none" w:sz="0" w:space="0" w:color="auto"/>
                                            <w:left w:val="none" w:sz="0" w:space="0" w:color="auto"/>
                                            <w:bottom w:val="none" w:sz="0" w:space="0" w:color="auto"/>
                                            <w:right w:val="none" w:sz="0" w:space="0" w:color="auto"/>
                                          </w:divBdr>
                                          <w:divsChild>
                                            <w:div w:id="59064504">
                                              <w:marLeft w:val="0"/>
                                              <w:marRight w:val="0"/>
                                              <w:marTop w:val="0"/>
                                              <w:marBottom w:val="420"/>
                                              <w:divBdr>
                                                <w:top w:val="none" w:sz="0" w:space="0" w:color="auto"/>
                                                <w:left w:val="none" w:sz="0" w:space="0" w:color="auto"/>
                                                <w:bottom w:val="none" w:sz="0" w:space="0" w:color="auto"/>
                                                <w:right w:val="none" w:sz="0" w:space="0" w:color="auto"/>
                                              </w:divBdr>
                                              <w:divsChild>
                                                <w:div w:id="1224372362">
                                                  <w:marLeft w:val="0"/>
                                                  <w:marRight w:val="0"/>
                                                  <w:marTop w:val="0"/>
                                                  <w:marBottom w:val="0"/>
                                                  <w:divBdr>
                                                    <w:top w:val="none" w:sz="0" w:space="0" w:color="auto"/>
                                                    <w:left w:val="none" w:sz="0" w:space="0" w:color="auto"/>
                                                    <w:bottom w:val="none" w:sz="0" w:space="0" w:color="auto"/>
                                                    <w:right w:val="none" w:sz="0" w:space="0" w:color="auto"/>
                                                  </w:divBdr>
                                                  <w:divsChild>
                                                    <w:div w:id="1763795653">
                                                      <w:marLeft w:val="0"/>
                                                      <w:marRight w:val="0"/>
                                                      <w:marTop w:val="0"/>
                                                      <w:marBottom w:val="0"/>
                                                      <w:divBdr>
                                                        <w:top w:val="single" w:sz="6" w:space="0" w:color="DFE1E5"/>
                                                        <w:left w:val="single" w:sz="6" w:space="0" w:color="DFE1E5"/>
                                                        <w:bottom w:val="single" w:sz="6" w:space="0" w:color="DFE1E5"/>
                                                        <w:right w:val="single" w:sz="6" w:space="0" w:color="DFE1E5"/>
                                                      </w:divBdr>
                                                      <w:divsChild>
                                                        <w:div w:id="1624263431">
                                                          <w:marLeft w:val="0"/>
                                                          <w:marRight w:val="0"/>
                                                          <w:marTop w:val="0"/>
                                                          <w:marBottom w:val="0"/>
                                                          <w:divBdr>
                                                            <w:top w:val="none" w:sz="0" w:space="0" w:color="auto"/>
                                                            <w:left w:val="none" w:sz="0" w:space="0" w:color="auto"/>
                                                            <w:bottom w:val="none" w:sz="0" w:space="0" w:color="auto"/>
                                                            <w:right w:val="none" w:sz="0" w:space="0" w:color="auto"/>
                                                          </w:divBdr>
                                                          <w:divsChild>
                                                            <w:div w:id="814108813">
                                                              <w:marLeft w:val="0"/>
                                                              <w:marRight w:val="0"/>
                                                              <w:marTop w:val="0"/>
                                                              <w:marBottom w:val="0"/>
                                                              <w:divBdr>
                                                                <w:top w:val="none" w:sz="0" w:space="0" w:color="auto"/>
                                                                <w:left w:val="none" w:sz="0" w:space="0" w:color="auto"/>
                                                                <w:bottom w:val="none" w:sz="0" w:space="0" w:color="auto"/>
                                                                <w:right w:val="none" w:sz="0" w:space="0" w:color="auto"/>
                                                              </w:divBdr>
                                                              <w:divsChild>
                                                                <w:div w:id="271665175">
                                                                  <w:marLeft w:val="0"/>
                                                                  <w:marRight w:val="0"/>
                                                                  <w:marTop w:val="0"/>
                                                                  <w:marBottom w:val="0"/>
                                                                  <w:divBdr>
                                                                    <w:top w:val="none" w:sz="0" w:space="0" w:color="auto"/>
                                                                    <w:left w:val="none" w:sz="0" w:space="0" w:color="auto"/>
                                                                    <w:bottom w:val="none" w:sz="0" w:space="0" w:color="auto"/>
                                                                    <w:right w:val="none" w:sz="0" w:space="0" w:color="auto"/>
                                                                  </w:divBdr>
                                                                  <w:divsChild>
                                                                    <w:div w:id="1248461868">
                                                                      <w:marLeft w:val="0"/>
                                                                      <w:marRight w:val="0"/>
                                                                      <w:marTop w:val="0"/>
                                                                      <w:marBottom w:val="0"/>
                                                                      <w:divBdr>
                                                                        <w:top w:val="none" w:sz="0" w:space="0" w:color="auto"/>
                                                                        <w:left w:val="none" w:sz="0" w:space="0" w:color="auto"/>
                                                                        <w:bottom w:val="none" w:sz="0" w:space="0" w:color="auto"/>
                                                                        <w:right w:val="none" w:sz="0" w:space="0" w:color="auto"/>
                                                                      </w:divBdr>
                                                                      <w:divsChild>
                                                                        <w:div w:id="63183322">
                                                                          <w:marLeft w:val="0"/>
                                                                          <w:marRight w:val="0"/>
                                                                          <w:marTop w:val="0"/>
                                                                          <w:marBottom w:val="0"/>
                                                                          <w:divBdr>
                                                                            <w:top w:val="none" w:sz="0" w:space="0" w:color="auto"/>
                                                                            <w:left w:val="none" w:sz="0" w:space="0" w:color="auto"/>
                                                                            <w:bottom w:val="none" w:sz="0" w:space="0" w:color="auto"/>
                                                                            <w:right w:val="none" w:sz="0" w:space="0" w:color="auto"/>
                                                                          </w:divBdr>
                                                                          <w:divsChild>
                                                                            <w:div w:id="1441609201">
                                                                              <w:marLeft w:val="0"/>
                                                                              <w:marRight w:val="0"/>
                                                                              <w:marTop w:val="0"/>
                                                                              <w:marBottom w:val="0"/>
                                                                              <w:divBdr>
                                                                                <w:top w:val="none" w:sz="0" w:space="0" w:color="auto"/>
                                                                                <w:left w:val="none" w:sz="0" w:space="0" w:color="auto"/>
                                                                                <w:bottom w:val="none" w:sz="0" w:space="0" w:color="auto"/>
                                                                                <w:right w:val="none" w:sz="0" w:space="0" w:color="auto"/>
                                                                              </w:divBdr>
                                                                              <w:divsChild>
                                                                                <w:div w:id="17276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586065">
      <w:bodyDiv w:val="1"/>
      <w:marLeft w:val="0"/>
      <w:marRight w:val="0"/>
      <w:marTop w:val="0"/>
      <w:marBottom w:val="0"/>
      <w:divBdr>
        <w:top w:val="none" w:sz="0" w:space="0" w:color="auto"/>
        <w:left w:val="none" w:sz="0" w:space="0" w:color="auto"/>
        <w:bottom w:val="none" w:sz="0" w:space="0" w:color="auto"/>
        <w:right w:val="none" w:sz="0" w:space="0" w:color="auto"/>
      </w:divBdr>
      <w:divsChild>
        <w:div w:id="336620419">
          <w:marLeft w:val="0"/>
          <w:marRight w:val="0"/>
          <w:marTop w:val="0"/>
          <w:marBottom w:val="0"/>
          <w:divBdr>
            <w:top w:val="none" w:sz="0" w:space="0" w:color="auto"/>
            <w:left w:val="none" w:sz="0" w:space="0" w:color="auto"/>
            <w:bottom w:val="none" w:sz="0" w:space="0" w:color="auto"/>
            <w:right w:val="none" w:sz="0" w:space="0" w:color="auto"/>
          </w:divBdr>
          <w:divsChild>
            <w:div w:id="1807619284">
              <w:marLeft w:val="0"/>
              <w:marRight w:val="0"/>
              <w:marTop w:val="0"/>
              <w:marBottom w:val="0"/>
              <w:divBdr>
                <w:top w:val="none" w:sz="0" w:space="0" w:color="auto"/>
                <w:left w:val="none" w:sz="0" w:space="0" w:color="auto"/>
                <w:bottom w:val="none" w:sz="0" w:space="0" w:color="auto"/>
                <w:right w:val="none" w:sz="0" w:space="0" w:color="auto"/>
              </w:divBdr>
              <w:divsChild>
                <w:div w:id="1299871071">
                  <w:marLeft w:val="0"/>
                  <w:marRight w:val="0"/>
                  <w:marTop w:val="0"/>
                  <w:marBottom w:val="0"/>
                  <w:divBdr>
                    <w:top w:val="none" w:sz="0" w:space="0" w:color="auto"/>
                    <w:left w:val="none" w:sz="0" w:space="0" w:color="auto"/>
                    <w:bottom w:val="none" w:sz="0" w:space="0" w:color="auto"/>
                    <w:right w:val="none" w:sz="0" w:space="0" w:color="auto"/>
                  </w:divBdr>
                  <w:divsChild>
                    <w:div w:id="1547599112">
                      <w:marLeft w:val="0"/>
                      <w:marRight w:val="0"/>
                      <w:marTop w:val="0"/>
                      <w:marBottom w:val="0"/>
                      <w:divBdr>
                        <w:top w:val="none" w:sz="0" w:space="0" w:color="auto"/>
                        <w:left w:val="none" w:sz="0" w:space="0" w:color="auto"/>
                        <w:bottom w:val="none" w:sz="0" w:space="0" w:color="auto"/>
                        <w:right w:val="none" w:sz="0" w:space="0" w:color="auto"/>
                      </w:divBdr>
                      <w:divsChild>
                        <w:div w:id="49958730">
                          <w:marLeft w:val="2700"/>
                          <w:marRight w:val="3960"/>
                          <w:marTop w:val="0"/>
                          <w:marBottom w:val="0"/>
                          <w:divBdr>
                            <w:top w:val="none" w:sz="0" w:space="0" w:color="auto"/>
                            <w:left w:val="none" w:sz="0" w:space="0" w:color="auto"/>
                            <w:bottom w:val="none" w:sz="0" w:space="0" w:color="auto"/>
                            <w:right w:val="none" w:sz="0" w:space="0" w:color="auto"/>
                          </w:divBdr>
                          <w:divsChild>
                            <w:div w:id="1108348725">
                              <w:marLeft w:val="0"/>
                              <w:marRight w:val="0"/>
                              <w:marTop w:val="0"/>
                              <w:marBottom w:val="0"/>
                              <w:divBdr>
                                <w:top w:val="none" w:sz="0" w:space="0" w:color="auto"/>
                                <w:left w:val="none" w:sz="0" w:space="0" w:color="auto"/>
                                <w:bottom w:val="none" w:sz="0" w:space="0" w:color="auto"/>
                                <w:right w:val="none" w:sz="0" w:space="0" w:color="auto"/>
                              </w:divBdr>
                              <w:divsChild>
                                <w:div w:id="354575012">
                                  <w:marLeft w:val="0"/>
                                  <w:marRight w:val="0"/>
                                  <w:marTop w:val="0"/>
                                  <w:marBottom w:val="0"/>
                                  <w:divBdr>
                                    <w:top w:val="none" w:sz="0" w:space="0" w:color="auto"/>
                                    <w:left w:val="none" w:sz="0" w:space="0" w:color="auto"/>
                                    <w:bottom w:val="none" w:sz="0" w:space="0" w:color="auto"/>
                                    <w:right w:val="none" w:sz="0" w:space="0" w:color="auto"/>
                                  </w:divBdr>
                                  <w:divsChild>
                                    <w:div w:id="1753089902">
                                      <w:marLeft w:val="0"/>
                                      <w:marRight w:val="0"/>
                                      <w:marTop w:val="0"/>
                                      <w:marBottom w:val="0"/>
                                      <w:divBdr>
                                        <w:top w:val="none" w:sz="0" w:space="0" w:color="auto"/>
                                        <w:left w:val="none" w:sz="0" w:space="0" w:color="auto"/>
                                        <w:bottom w:val="none" w:sz="0" w:space="0" w:color="auto"/>
                                        <w:right w:val="none" w:sz="0" w:space="0" w:color="auto"/>
                                      </w:divBdr>
                                      <w:divsChild>
                                        <w:div w:id="553932792">
                                          <w:marLeft w:val="0"/>
                                          <w:marRight w:val="0"/>
                                          <w:marTop w:val="90"/>
                                          <w:marBottom w:val="0"/>
                                          <w:divBdr>
                                            <w:top w:val="none" w:sz="0" w:space="0" w:color="auto"/>
                                            <w:left w:val="none" w:sz="0" w:space="0" w:color="auto"/>
                                            <w:bottom w:val="none" w:sz="0" w:space="0" w:color="auto"/>
                                            <w:right w:val="none" w:sz="0" w:space="0" w:color="auto"/>
                                          </w:divBdr>
                                          <w:divsChild>
                                            <w:div w:id="1502622511">
                                              <w:marLeft w:val="0"/>
                                              <w:marRight w:val="0"/>
                                              <w:marTop w:val="0"/>
                                              <w:marBottom w:val="420"/>
                                              <w:divBdr>
                                                <w:top w:val="none" w:sz="0" w:space="0" w:color="auto"/>
                                                <w:left w:val="none" w:sz="0" w:space="0" w:color="auto"/>
                                                <w:bottom w:val="none" w:sz="0" w:space="0" w:color="auto"/>
                                                <w:right w:val="none" w:sz="0" w:space="0" w:color="auto"/>
                                              </w:divBdr>
                                              <w:divsChild>
                                                <w:div w:id="1899972358">
                                                  <w:marLeft w:val="0"/>
                                                  <w:marRight w:val="0"/>
                                                  <w:marTop w:val="0"/>
                                                  <w:marBottom w:val="0"/>
                                                  <w:divBdr>
                                                    <w:top w:val="none" w:sz="0" w:space="0" w:color="auto"/>
                                                    <w:left w:val="none" w:sz="0" w:space="0" w:color="auto"/>
                                                    <w:bottom w:val="none" w:sz="0" w:space="0" w:color="auto"/>
                                                    <w:right w:val="none" w:sz="0" w:space="0" w:color="auto"/>
                                                  </w:divBdr>
                                                  <w:divsChild>
                                                    <w:div w:id="726032801">
                                                      <w:marLeft w:val="0"/>
                                                      <w:marRight w:val="0"/>
                                                      <w:marTop w:val="0"/>
                                                      <w:marBottom w:val="0"/>
                                                      <w:divBdr>
                                                        <w:top w:val="single" w:sz="6" w:space="0" w:color="DFE1E5"/>
                                                        <w:left w:val="single" w:sz="6" w:space="0" w:color="DFE1E5"/>
                                                        <w:bottom w:val="single" w:sz="6" w:space="0" w:color="DFE1E5"/>
                                                        <w:right w:val="single" w:sz="6" w:space="0" w:color="DFE1E5"/>
                                                      </w:divBdr>
                                                      <w:divsChild>
                                                        <w:div w:id="1323656667">
                                                          <w:marLeft w:val="0"/>
                                                          <w:marRight w:val="0"/>
                                                          <w:marTop w:val="0"/>
                                                          <w:marBottom w:val="0"/>
                                                          <w:divBdr>
                                                            <w:top w:val="none" w:sz="0" w:space="0" w:color="auto"/>
                                                            <w:left w:val="none" w:sz="0" w:space="0" w:color="auto"/>
                                                            <w:bottom w:val="none" w:sz="0" w:space="0" w:color="auto"/>
                                                            <w:right w:val="none" w:sz="0" w:space="0" w:color="auto"/>
                                                          </w:divBdr>
                                                          <w:divsChild>
                                                            <w:div w:id="1124234537">
                                                              <w:marLeft w:val="0"/>
                                                              <w:marRight w:val="0"/>
                                                              <w:marTop w:val="0"/>
                                                              <w:marBottom w:val="0"/>
                                                              <w:divBdr>
                                                                <w:top w:val="none" w:sz="0" w:space="0" w:color="auto"/>
                                                                <w:left w:val="none" w:sz="0" w:space="0" w:color="auto"/>
                                                                <w:bottom w:val="none" w:sz="0" w:space="0" w:color="auto"/>
                                                                <w:right w:val="none" w:sz="0" w:space="0" w:color="auto"/>
                                                              </w:divBdr>
                                                              <w:divsChild>
                                                                <w:div w:id="1634166109">
                                                                  <w:marLeft w:val="0"/>
                                                                  <w:marRight w:val="0"/>
                                                                  <w:marTop w:val="0"/>
                                                                  <w:marBottom w:val="0"/>
                                                                  <w:divBdr>
                                                                    <w:top w:val="none" w:sz="0" w:space="0" w:color="auto"/>
                                                                    <w:left w:val="none" w:sz="0" w:space="0" w:color="auto"/>
                                                                    <w:bottom w:val="none" w:sz="0" w:space="0" w:color="auto"/>
                                                                    <w:right w:val="none" w:sz="0" w:space="0" w:color="auto"/>
                                                                  </w:divBdr>
                                                                  <w:divsChild>
                                                                    <w:div w:id="993526039">
                                                                      <w:marLeft w:val="0"/>
                                                                      <w:marRight w:val="0"/>
                                                                      <w:marTop w:val="0"/>
                                                                      <w:marBottom w:val="0"/>
                                                                      <w:divBdr>
                                                                        <w:top w:val="none" w:sz="0" w:space="0" w:color="auto"/>
                                                                        <w:left w:val="none" w:sz="0" w:space="0" w:color="auto"/>
                                                                        <w:bottom w:val="none" w:sz="0" w:space="0" w:color="auto"/>
                                                                        <w:right w:val="none" w:sz="0" w:space="0" w:color="auto"/>
                                                                      </w:divBdr>
                                                                      <w:divsChild>
                                                                        <w:div w:id="1153911881">
                                                                          <w:marLeft w:val="0"/>
                                                                          <w:marRight w:val="0"/>
                                                                          <w:marTop w:val="0"/>
                                                                          <w:marBottom w:val="0"/>
                                                                          <w:divBdr>
                                                                            <w:top w:val="none" w:sz="0" w:space="0" w:color="auto"/>
                                                                            <w:left w:val="none" w:sz="0" w:space="0" w:color="auto"/>
                                                                            <w:bottom w:val="none" w:sz="0" w:space="0" w:color="auto"/>
                                                                            <w:right w:val="none" w:sz="0" w:space="0" w:color="auto"/>
                                                                          </w:divBdr>
                                                                          <w:divsChild>
                                                                            <w:div w:id="392697018">
                                                                              <w:marLeft w:val="0"/>
                                                                              <w:marRight w:val="0"/>
                                                                              <w:marTop w:val="0"/>
                                                                              <w:marBottom w:val="0"/>
                                                                              <w:divBdr>
                                                                                <w:top w:val="none" w:sz="0" w:space="0" w:color="auto"/>
                                                                                <w:left w:val="none" w:sz="0" w:space="0" w:color="auto"/>
                                                                                <w:bottom w:val="none" w:sz="0" w:space="0" w:color="auto"/>
                                                                                <w:right w:val="none" w:sz="0" w:space="0" w:color="auto"/>
                                                                              </w:divBdr>
                                                                              <w:divsChild>
                                                                                <w:div w:id="3209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307253">
      <w:bodyDiv w:val="1"/>
      <w:marLeft w:val="0"/>
      <w:marRight w:val="0"/>
      <w:marTop w:val="0"/>
      <w:marBottom w:val="0"/>
      <w:divBdr>
        <w:top w:val="none" w:sz="0" w:space="0" w:color="auto"/>
        <w:left w:val="none" w:sz="0" w:space="0" w:color="auto"/>
        <w:bottom w:val="none" w:sz="0" w:space="0" w:color="auto"/>
        <w:right w:val="none" w:sz="0" w:space="0" w:color="auto"/>
      </w:divBdr>
      <w:divsChild>
        <w:div w:id="1150712529">
          <w:marLeft w:val="0"/>
          <w:marRight w:val="0"/>
          <w:marTop w:val="0"/>
          <w:marBottom w:val="0"/>
          <w:divBdr>
            <w:top w:val="none" w:sz="0" w:space="0" w:color="auto"/>
            <w:left w:val="none" w:sz="0" w:space="0" w:color="auto"/>
            <w:bottom w:val="none" w:sz="0" w:space="0" w:color="auto"/>
            <w:right w:val="none" w:sz="0" w:space="0" w:color="auto"/>
          </w:divBdr>
          <w:divsChild>
            <w:div w:id="146479578">
              <w:marLeft w:val="0"/>
              <w:marRight w:val="0"/>
              <w:marTop w:val="0"/>
              <w:marBottom w:val="0"/>
              <w:divBdr>
                <w:top w:val="none" w:sz="0" w:space="0" w:color="auto"/>
                <w:left w:val="none" w:sz="0" w:space="0" w:color="auto"/>
                <w:bottom w:val="none" w:sz="0" w:space="0" w:color="auto"/>
                <w:right w:val="none" w:sz="0" w:space="0" w:color="auto"/>
              </w:divBdr>
              <w:divsChild>
                <w:div w:id="1599172059">
                  <w:marLeft w:val="0"/>
                  <w:marRight w:val="0"/>
                  <w:marTop w:val="0"/>
                  <w:marBottom w:val="0"/>
                  <w:divBdr>
                    <w:top w:val="none" w:sz="0" w:space="0" w:color="auto"/>
                    <w:left w:val="none" w:sz="0" w:space="0" w:color="auto"/>
                    <w:bottom w:val="none" w:sz="0" w:space="0" w:color="auto"/>
                    <w:right w:val="none" w:sz="0" w:space="0" w:color="auto"/>
                  </w:divBdr>
                  <w:divsChild>
                    <w:div w:id="29039500">
                      <w:marLeft w:val="0"/>
                      <w:marRight w:val="0"/>
                      <w:marTop w:val="0"/>
                      <w:marBottom w:val="0"/>
                      <w:divBdr>
                        <w:top w:val="none" w:sz="0" w:space="0" w:color="auto"/>
                        <w:left w:val="none" w:sz="0" w:space="0" w:color="auto"/>
                        <w:bottom w:val="none" w:sz="0" w:space="0" w:color="auto"/>
                        <w:right w:val="none" w:sz="0" w:space="0" w:color="auto"/>
                      </w:divBdr>
                      <w:divsChild>
                        <w:div w:id="1921404009">
                          <w:marLeft w:val="2700"/>
                          <w:marRight w:val="3960"/>
                          <w:marTop w:val="0"/>
                          <w:marBottom w:val="0"/>
                          <w:divBdr>
                            <w:top w:val="none" w:sz="0" w:space="0" w:color="auto"/>
                            <w:left w:val="none" w:sz="0" w:space="0" w:color="auto"/>
                            <w:bottom w:val="none" w:sz="0" w:space="0" w:color="auto"/>
                            <w:right w:val="none" w:sz="0" w:space="0" w:color="auto"/>
                          </w:divBdr>
                          <w:divsChild>
                            <w:div w:id="168638651">
                              <w:marLeft w:val="0"/>
                              <w:marRight w:val="0"/>
                              <w:marTop w:val="0"/>
                              <w:marBottom w:val="0"/>
                              <w:divBdr>
                                <w:top w:val="none" w:sz="0" w:space="0" w:color="auto"/>
                                <w:left w:val="none" w:sz="0" w:space="0" w:color="auto"/>
                                <w:bottom w:val="none" w:sz="0" w:space="0" w:color="auto"/>
                                <w:right w:val="none" w:sz="0" w:space="0" w:color="auto"/>
                              </w:divBdr>
                              <w:divsChild>
                                <w:div w:id="1147287603">
                                  <w:marLeft w:val="0"/>
                                  <w:marRight w:val="0"/>
                                  <w:marTop w:val="0"/>
                                  <w:marBottom w:val="0"/>
                                  <w:divBdr>
                                    <w:top w:val="none" w:sz="0" w:space="0" w:color="auto"/>
                                    <w:left w:val="none" w:sz="0" w:space="0" w:color="auto"/>
                                    <w:bottom w:val="none" w:sz="0" w:space="0" w:color="auto"/>
                                    <w:right w:val="none" w:sz="0" w:space="0" w:color="auto"/>
                                  </w:divBdr>
                                  <w:divsChild>
                                    <w:div w:id="1629966393">
                                      <w:marLeft w:val="0"/>
                                      <w:marRight w:val="0"/>
                                      <w:marTop w:val="0"/>
                                      <w:marBottom w:val="0"/>
                                      <w:divBdr>
                                        <w:top w:val="none" w:sz="0" w:space="0" w:color="auto"/>
                                        <w:left w:val="none" w:sz="0" w:space="0" w:color="auto"/>
                                        <w:bottom w:val="none" w:sz="0" w:space="0" w:color="auto"/>
                                        <w:right w:val="none" w:sz="0" w:space="0" w:color="auto"/>
                                      </w:divBdr>
                                      <w:divsChild>
                                        <w:div w:id="1472601569">
                                          <w:marLeft w:val="0"/>
                                          <w:marRight w:val="0"/>
                                          <w:marTop w:val="90"/>
                                          <w:marBottom w:val="0"/>
                                          <w:divBdr>
                                            <w:top w:val="none" w:sz="0" w:space="0" w:color="auto"/>
                                            <w:left w:val="none" w:sz="0" w:space="0" w:color="auto"/>
                                            <w:bottom w:val="none" w:sz="0" w:space="0" w:color="auto"/>
                                            <w:right w:val="none" w:sz="0" w:space="0" w:color="auto"/>
                                          </w:divBdr>
                                          <w:divsChild>
                                            <w:div w:id="1241207913">
                                              <w:marLeft w:val="0"/>
                                              <w:marRight w:val="0"/>
                                              <w:marTop w:val="0"/>
                                              <w:marBottom w:val="420"/>
                                              <w:divBdr>
                                                <w:top w:val="none" w:sz="0" w:space="0" w:color="auto"/>
                                                <w:left w:val="none" w:sz="0" w:space="0" w:color="auto"/>
                                                <w:bottom w:val="none" w:sz="0" w:space="0" w:color="auto"/>
                                                <w:right w:val="none" w:sz="0" w:space="0" w:color="auto"/>
                                              </w:divBdr>
                                              <w:divsChild>
                                                <w:div w:id="2102330690">
                                                  <w:marLeft w:val="0"/>
                                                  <w:marRight w:val="0"/>
                                                  <w:marTop w:val="0"/>
                                                  <w:marBottom w:val="0"/>
                                                  <w:divBdr>
                                                    <w:top w:val="none" w:sz="0" w:space="0" w:color="auto"/>
                                                    <w:left w:val="none" w:sz="0" w:space="0" w:color="auto"/>
                                                    <w:bottom w:val="none" w:sz="0" w:space="0" w:color="auto"/>
                                                    <w:right w:val="none" w:sz="0" w:space="0" w:color="auto"/>
                                                  </w:divBdr>
                                                  <w:divsChild>
                                                    <w:div w:id="384989866">
                                                      <w:marLeft w:val="0"/>
                                                      <w:marRight w:val="0"/>
                                                      <w:marTop w:val="0"/>
                                                      <w:marBottom w:val="0"/>
                                                      <w:divBdr>
                                                        <w:top w:val="single" w:sz="6" w:space="0" w:color="DFE1E5"/>
                                                        <w:left w:val="single" w:sz="6" w:space="0" w:color="DFE1E5"/>
                                                        <w:bottom w:val="single" w:sz="6" w:space="0" w:color="DFE1E5"/>
                                                        <w:right w:val="single" w:sz="6" w:space="0" w:color="DFE1E5"/>
                                                      </w:divBdr>
                                                      <w:divsChild>
                                                        <w:div w:id="1032339257">
                                                          <w:marLeft w:val="0"/>
                                                          <w:marRight w:val="0"/>
                                                          <w:marTop w:val="0"/>
                                                          <w:marBottom w:val="0"/>
                                                          <w:divBdr>
                                                            <w:top w:val="none" w:sz="0" w:space="0" w:color="auto"/>
                                                            <w:left w:val="none" w:sz="0" w:space="0" w:color="auto"/>
                                                            <w:bottom w:val="none" w:sz="0" w:space="0" w:color="auto"/>
                                                            <w:right w:val="none" w:sz="0" w:space="0" w:color="auto"/>
                                                          </w:divBdr>
                                                          <w:divsChild>
                                                            <w:div w:id="2145386928">
                                                              <w:marLeft w:val="0"/>
                                                              <w:marRight w:val="0"/>
                                                              <w:marTop w:val="0"/>
                                                              <w:marBottom w:val="0"/>
                                                              <w:divBdr>
                                                                <w:top w:val="none" w:sz="0" w:space="0" w:color="auto"/>
                                                                <w:left w:val="none" w:sz="0" w:space="0" w:color="auto"/>
                                                                <w:bottom w:val="none" w:sz="0" w:space="0" w:color="auto"/>
                                                                <w:right w:val="none" w:sz="0" w:space="0" w:color="auto"/>
                                                              </w:divBdr>
                                                              <w:divsChild>
                                                                <w:div w:id="1771513201">
                                                                  <w:marLeft w:val="0"/>
                                                                  <w:marRight w:val="0"/>
                                                                  <w:marTop w:val="0"/>
                                                                  <w:marBottom w:val="0"/>
                                                                  <w:divBdr>
                                                                    <w:top w:val="none" w:sz="0" w:space="0" w:color="auto"/>
                                                                    <w:left w:val="none" w:sz="0" w:space="0" w:color="auto"/>
                                                                    <w:bottom w:val="none" w:sz="0" w:space="0" w:color="auto"/>
                                                                    <w:right w:val="none" w:sz="0" w:space="0" w:color="auto"/>
                                                                  </w:divBdr>
                                                                  <w:divsChild>
                                                                    <w:div w:id="1829860379">
                                                                      <w:marLeft w:val="0"/>
                                                                      <w:marRight w:val="0"/>
                                                                      <w:marTop w:val="0"/>
                                                                      <w:marBottom w:val="0"/>
                                                                      <w:divBdr>
                                                                        <w:top w:val="none" w:sz="0" w:space="0" w:color="auto"/>
                                                                        <w:left w:val="none" w:sz="0" w:space="0" w:color="auto"/>
                                                                        <w:bottom w:val="none" w:sz="0" w:space="0" w:color="auto"/>
                                                                        <w:right w:val="none" w:sz="0" w:space="0" w:color="auto"/>
                                                                      </w:divBdr>
                                                                      <w:divsChild>
                                                                        <w:div w:id="905146675">
                                                                          <w:marLeft w:val="0"/>
                                                                          <w:marRight w:val="0"/>
                                                                          <w:marTop w:val="0"/>
                                                                          <w:marBottom w:val="0"/>
                                                                          <w:divBdr>
                                                                            <w:top w:val="none" w:sz="0" w:space="0" w:color="auto"/>
                                                                            <w:left w:val="none" w:sz="0" w:space="0" w:color="auto"/>
                                                                            <w:bottom w:val="none" w:sz="0" w:space="0" w:color="auto"/>
                                                                            <w:right w:val="none" w:sz="0" w:space="0" w:color="auto"/>
                                                                          </w:divBdr>
                                                                          <w:divsChild>
                                                                            <w:div w:id="780342969">
                                                                              <w:marLeft w:val="0"/>
                                                                              <w:marRight w:val="0"/>
                                                                              <w:marTop w:val="0"/>
                                                                              <w:marBottom w:val="0"/>
                                                                              <w:divBdr>
                                                                                <w:top w:val="none" w:sz="0" w:space="0" w:color="auto"/>
                                                                                <w:left w:val="none" w:sz="0" w:space="0" w:color="auto"/>
                                                                                <w:bottom w:val="none" w:sz="0" w:space="0" w:color="auto"/>
                                                                                <w:right w:val="none" w:sz="0" w:space="0" w:color="auto"/>
                                                                              </w:divBdr>
                                                                              <w:divsChild>
                                                                                <w:div w:id="195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809563">
      <w:bodyDiv w:val="1"/>
      <w:marLeft w:val="0"/>
      <w:marRight w:val="0"/>
      <w:marTop w:val="0"/>
      <w:marBottom w:val="0"/>
      <w:divBdr>
        <w:top w:val="none" w:sz="0" w:space="0" w:color="auto"/>
        <w:left w:val="none" w:sz="0" w:space="0" w:color="auto"/>
        <w:bottom w:val="none" w:sz="0" w:space="0" w:color="auto"/>
        <w:right w:val="none" w:sz="0" w:space="0" w:color="auto"/>
      </w:divBdr>
      <w:divsChild>
        <w:div w:id="916476535">
          <w:marLeft w:val="0"/>
          <w:marRight w:val="0"/>
          <w:marTop w:val="0"/>
          <w:marBottom w:val="0"/>
          <w:divBdr>
            <w:top w:val="none" w:sz="0" w:space="0" w:color="auto"/>
            <w:left w:val="none" w:sz="0" w:space="0" w:color="auto"/>
            <w:bottom w:val="none" w:sz="0" w:space="0" w:color="auto"/>
            <w:right w:val="none" w:sz="0" w:space="0" w:color="auto"/>
          </w:divBdr>
          <w:divsChild>
            <w:div w:id="873494428">
              <w:marLeft w:val="0"/>
              <w:marRight w:val="0"/>
              <w:marTop w:val="0"/>
              <w:marBottom w:val="0"/>
              <w:divBdr>
                <w:top w:val="none" w:sz="0" w:space="0" w:color="auto"/>
                <w:left w:val="none" w:sz="0" w:space="0" w:color="auto"/>
                <w:bottom w:val="none" w:sz="0" w:space="0" w:color="auto"/>
                <w:right w:val="none" w:sz="0" w:space="0" w:color="auto"/>
              </w:divBdr>
              <w:divsChild>
                <w:div w:id="1277585">
                  <w:marLeft w:val="0"/>
                  <w:marRight w:val="0"/>
                  <w:marTop w:val="0"/>
                  <w:marBottom w:val="0"/>
                  <w:divBdr>
                    <w:top w:val="none" w:sz="0" w:space="0" w:color="auto"/>
                    <w:left w:val="none" w:sz="0" w:space="0" w:color="auto"/>
                    <w:bottom w:val="none" w:sz="0" w:space="0" w:color="auto"/>
                    <w:right w:val="none" w:sz="0" w:space="0" w:color="auto"/>
                  </w:divBdr>
                  <w:divsChild>
                    <w:div w:id="1179857016">
                      <w:marLeft w:val="0"/>
                      <w:marRight w:val="0"/>
                      <w:marTop w:val="0"/>
                      <w:marBottom w:val="0"/>
                      <w:divBdr>
                        <w:top w:val="none" w:sz="0" w:space="0" w:color="auto"/>
                        <w:left w:val="none" w:sz="0" w:space="0" w:color="auto"/>
                        <w:bottom w:val="none" w:sz="0" w:space="0" w:color="auto"/>
                        <w:right w:val="none" w:sz="0" w:space="0" w:color="auto"/>
                      </w:divBdr>
                      <w:divsChild>
                        <w:div w:id="742602514">
                          <w:marLeft w:val="2700"/>
                          <w:marRight w:val="3960"/>
                          <w:marTop w:val="0"/>
                          <w:marBottom w:val="0"/>
                          <w:divBdr>
                            <w:top w:val="none" w:sz="0" w:space="0" w:color="auto"/>
                            <w:left w:val="none" w:sz="0" w:space="0" w:color="auto"/>
                            <w:bottom w:val="none" w:sz="0" w:space="0" w:color="auto"/>
                            <w:right w:val="none" w:sz="0" w:space="0" w:color="auto"/>
                          </w:divBdr>
                          <w:divsChild>
                            <w:div w:id="806553491">
                              <w:marLeft w:val="0"/>
                              <w:marRight w:val="0"/>
                              <w:marTop w:val="0"/>
                              <w:marBottom w:val="0"/>
                              <w:divBdr>
                                <w:top w:val="none" w:sz="0" w:space="0" w:color="auto"/>
                                <w:left w:val="none" w:sz="0" w:space="0" w:color="auto"/>
                                <w:bottom w:val="none" w:sz="0" w:space="0" w:color="auto"/>
                                <w:right w:val="none" w:sz="0" w:space="0" w:color="auto"/>
                              </w:divBdr>
                              <w:divsChild>
                                <w:div w:id="142083304">
                                  <w:marLeft w:val="0"/>
                                  <w:marRight w:val="0"/>
                                  <w:marTop w:val="0"/>
                                  <w:marBottom w:val="0"/>
                                  <w:divBdr>
                                    <w:top w:val="none" w:sz="0" w:space="0" w:color="auto"/>
                                    <w:left w:val="none" w:sz="0" w:space="0" w:color="auto"/>
                                    <w:bottom w:val="none" w:sz="0" w:space="0" w:color="auto"/>
                                    <w:right w:val="none" w:sz="0" w:space="0" w:color="auto"/>
                                  </w:divBdr>
                                  <w:divsChild>
                                    <w:div w:id="1663853195">
                                      <w:marLeft w:val="0"/>
                                      <w:marRight w:val="0"/>
                                      <w:marTop w:val="0"/>
                                      <w:marBottom w:val="0"/>
                                      <w:divBdr>
                                        <w:top w:val="none" w:sz="0" w:space="0" w:color="auto"/>
                                        <w:left w:val="none" w:sz="0" w:space="0" w:color="auto"/>
                                        <w:bottom w:val="none" w:sz="0" w:space="0" w:color="auto"/>
                                        <w:right w:val="none" w:sz="0" w:space="0" w:color="auto"/>
                                      </w:divBdr>
                                      <w:divsChild>
                                        <w:div w:id="1140732043">
                                          <w:marLeft w:val="0"/>
                                          <w:marRight w:val="0"/>
                                          <w:marTop w:val="90"/>
                                          <w:marBottom w:val="0"/>
                                          <w:divBdr>
                                            <w:top w:val="none" w:sz="0" w:space="0" w:color="auto"/>
                                            <w:left w:val="none" w:sz="0" w:space="0" w:color="auto"/>
                                            <w:bottom w:val="none" w:sz="0" w:space="0" w:color="auto"/>
                                            <w:right w:val="none" w:sz="0" w:space="0" w:color="auto"/>
                                          </w:divBdr>
                                          <w:divsChild>
                                            <w:div w:id="1629121362">
                                              <w:marLeft w:val="0"/>
                                              <w:marRight w:val="0"/>
                                              <w:marTop w:val="0"/>
                                              <w:marBottom w:val="420"/>
                                              <w:divBdr>
                                                <w:top w:val="none" w:sz="0" w:space="0" w:color="auto"/>
                                                <w:left w:val="none" w:sz="0" w:space="0" w:color="auto"/>
                                                <w:bottom w:val="none" w:sz="0" w:space="0" w:color="auto"/>
                                                <w:right w:val="none" w:sz="0" w:space="0" w:color="auto"/>
                                              </w:divBdr>
                                              <w:divsChild>
                                                <w:div w:id="1519463329">
                                                  <w:marLeft w:val="0"/>
                                                  <w:marRight w:val="0"/>
                                                  <w:marTop w:val="0"/>
                                                  <w:marBottom w:val="0"/>
                                                  <w:divBdr>
                                                    <w:top w:val="none" w:sz="0" w:space="0" w:color="auto"/>
                                                    <w:left w:val="none" w:sz="0" w:space="0" w:color="auto"/>
                                                    <w:bottom w:val="none" w:sz="0" w:space="0" w:color="auto"/>
                                                    <w:right w:val="none" w:sz="0" w:space="0" w:color="auto"/>
                                                  </w:divBdr>
                                                  <w:divsChild>
                                                    <w:div w:id="1352298162">
                                                      <w:marLeft w:val="0"/>
                                                      <w:marRight w:val="0"/>
                                                      <w:marTop w:val="0"/>
                                                      <w:marBottom w:val="0"/>
                                                      <w:divBdr>
                                                        <w:top w:val="single" w:sz="6" w:space="0" w:color="DFE1E5"/>
                                                        <w:left w:val="single" w:sz="6" w:space="0" w:color="DFE1E5"/>
                                                        <w:bottom w:val="single" w:sz="6" w:space="0" w:color="DFE1E5"/>
                                                        <w:right w:val="single" w:sz="6" w:space="0" w:color="DFE1E5"/>
                                                      </w:divBdr>
                                                      <w:divsChild>
                                                        <w:div w:id="1113088029">
                                                          <w:marLeft w:val="0"/>
                                                          <w:marRight w:val="0"/>
                                                          <w:marTop w:val="0"/>
                                                          <w:marBottom w:val="0"/>
                                                          <w:divBdr>
                                                            <w:top w:val="none" w:sz="0" w:space="0" w:color="auto"/>
                                                            <w:left w:val="none" w:sz="0" w:space="0" w:color="auto"/>
                                                            <w:bottom w:val="none" w:sz="0" w:space="0" w:color="auto"/>
                                                            <w:right w:val="none" w:sz="0" w:space="0" w:color="auto"/>
                                                          </w:divBdr>
                                                          <w:divsChild>
                                                            <w:div w:id="525824830">
                                                              <w:marLeft w:val="0"/>
                                                              <w:marRight w:val="0"/>
                                                              <w:marTop w:val="0"/>
                                                              <w:marBottom w:val="0"/>
                                                              <w:divBdr>
                                                                <w:top w:val="none" w:sz="0" w:space="0" w:color="auto"/>
                                                                <w:left w:val="none" w:sz="0" w:space="0" w:color="auto"/>
                                                                <w:bottom w:val="none" w:sz="0" w:space="0" w:color="auto"/>
                                                                <w:right w:val="none" w:sz="0" w:space="0" w:color="auto"/>
                                                              </w:divBdr>
                                                              <w:divsChild>
                                                                <w:div w:id="193665023">
                                                                  <w:marLeft w:val="0"/>
                                                                  <w:marRight w:val="0"/>
                                                                  <w:marTop w:val="0"/>
                                                                  <w:marBottom w:val="0"/>
                                                                  <w:divBdr>
                                                                    <w:top w:val="none" w:sz="0" w:space="0" w:color="auto"/>
                                                                    <w:left w:val="none" w:sz="0" w:space="0" w:color="auto"/>
                                                                    <w:bottom w:val="none" w:sz="0" w:space="0" w:color="auto"/>
                                                                    <w:right w:val="none" w:sz="0" w:space="0" w:color="auto"/>
                                                                  </w:divBdr>
                                                                  <w:divsChild>
                                                                    <w:div w:id="1722241063">
                                                                      <w:marLeft w:val="0"/>
                                                                      <w:marRight w:val="0"/>
                                                                      <w:marTop w:val="0"/>
                                                                      <w:marBottom w:val="0"/>
                                                                      <w:divBdr>
                                                                        <w:top w:val="none" w:sz="0" w:space="0" w:color="auto"/>
                                                                        <w:left w:val="none" w:sz="0" w:space="0" w:color="auto"/>
                                                                        <w:bottom w:val="none" w:sz="0" w:space="0" w:color="auto"/>
                                                                        <w:right w:val="none" w:sz="0" w:space="0" w:color="auto"/>
                                                                      </w:divBdr>
                                                                      <w:divsChild>
                                                                        <w:div w:id="411894843">
                                                                          <w:marLeft w:val="0"/>
                                                                          <w:marRight w:val="0"/>
                                                                          <w:marTop w:val="0"/>
                                                                          <w:marBottom w:val="0"/>
                                                                          <w:divBdr>
                                                                            <w:top w:val="none" w:sz="0" w:space="0" w:color="auto"/>
                                                                            <w:left w:val="none" w:sz="0" w:space="0" w:color="auto"/>
                                                                            <w:bottom w:val="none" w:sz="0" w:space="0" w:color="auto"/>
                                                                            <w:right w:val="none" w:sz="0" w:space="0" w:color="auto"/>
                                                                          </w:divBdr>
                                                                          <w:divsChild>
                                                                            <w:div w:id="741146711">
                                                                              <w:marLeft w:val="0"/>
                                                                              <w:marRight w:val="0"/>
                                                                              <w:marTop w:val="0"/>
                                                                              <w:marBottom w:val="0"/>
                                                                              <w:divBdr>
                                                                                <w:top w:val="none" w:sz="0" w:space="0" w:color="auto"/>
                                                                                <w:left w:val="none" w:sz="0" w:space="0" w:color="auto"/>
                                                                                <w:bottom w:val="none" w:sz="0" w:space="0" w:color="auto"/>
                                                                                <w:right w:val="none" w:sz="0" w:space="0" w:color="auto"/>
                                                                              </w:divBdr>
                                                                              <w:divsChild>
                                                                                <w:div w:id="187407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945310">
      <w:bodyDiv w:val="1"/>
      <w:marLeft w:val="0"/>
      <w:marRight w:val="0"/>
      <w:marTop w:val="0"/>
      <w:marBottom w:val="0"/>
      <w:divBdr>
        <w:top w:val="none" w:sz="0" w:space="0" w:color="auto"/>
        <w:left w:val="none" w:sz="0" w:space="0" w:color="auto"/>
        <w:bottom w:val="none" w:sz="0" w:space="0" w:color="auto"/>
        <w:right w:val="none" w:sz="0" w:space="0" w:color="auto"/>
      </w:divBdr>
      <w:divsChild>
        <w:div w:id="1281642632">
          <w:marLeft w:val="360"/>
          <w:marRight w:val="0"/>
          <w:marTop w:val="0"/>
          <w:marBottom w:val="0"/>
          <w:divBdr>
            <w:top w:val="none" w:sz="0" w:space="0" w:color="auto"/>
            <w:left w:val="none" w:sz="0" w:space="0" w:color="auto"/>
            <w:bottom w:val="none" w:sz="0" w:space="0" w:color="auto"/>
            <w:right w:val="none" w:sz="0" w:space="0" w:color="auto"/>
          </w:divBdr>
        </w:div>
        <w:div w:id="1465928818">
          <w:marLeft w:val="360"/>
          <w:marRight w:val="0"/>
          <w:marTop w:val="0"/>
          <w:marBottom w:val="0"/>
          <w:divBdr>
            <w:top w:val="none" w:sz="0" w:space="0" w:color="auto"/>
            <w:left w:val="none" w:sz="0" w:space="0" w:color="auto"/>
            <w:bottom w:val="none" w:sz="0" w:space="0" w:color="auto"/>
            <w:right w:val="none" w:sz="0" w:space="0" w:color="auto"/>
          </w:divBdr>
        </w:div>
      </w:divsChild>
    </w:div>
    <w:div w:id="1338729842">
      <w:bodyDiv w:val="1"/>
      <w:marLeft w:val="0"/>
      <w:marRight w:val="0"/>
      <w:marTop w:val="0"/>
      <w:marBottom w:val="0"/>
      <w:divBdr>
        <w:top w:val="none" w:sz="0" w:space="0" w:color="auto"/>
        <w:left w:val="none" w:sz="0" w:space="0" w:color="auto"/>
        <w:bottom w:val="none" w:sz="0" w:space="0" w:color="auto"/>
        <w:right w:val="none" w:sz="0" w:space="0" w:color="auto"/>
      </w:divBdr>
      <w:divsChild>
        <w:div w:id="1562136860">
          <w:marLeft w:val="0"/>
          <w:marRight w:val="0"/>
          <w:marTop w:val="0"/>
          <w:marBottom w:val="0"/>
          <w:divBdr>
            <w:top w:val="none" w:sz="0" w:space="0" w:color="auto"/>
            <w:left w:val="none" w:sz="0" w:space="0" w:color="auto"/>
            <w:bottom w:val="none" w:sz="0" w:space="0" w:color="auto"/>
            <w:right w:val="none" w:sz="0" w:space="0" w:color="auto"/>
          </w:divBdr>
          <w:divsChild>
            <w:div w:id="329796305">
              <w:marLeft w:val="0"/>
              <w:marRight w:val="0"/>
              <w:marTop w:val="0"/>
              <w:marBottom w:val="0"/>
              <w:divBdr>
                <w:top w:val="none" w:sz="0" w:space="0" w:color="auto"/>
                <w:left w:val="none" w:sz="0" w:space="0" w:color="auto"/>
                <w:bottom w:val="none" w:sz="0" w:space="0" w:color="auto"/>
                <w:right w:val="none" w:sz="0" w:space="0" w:color="auto"/>
              </w:divBdr>
              <w:divsChild>
                <w:div w:id="135531988">
                  <w:marLeft w:val="0"/>
                  <w:marRight w:val="0"/>
                  <w:marTop w:val="0"/>
                  <w:marBottom w:val="0"/>
                  <w:divBdr>
                    <w:top w:val="none" w:sz="0" w:space="0" w:color="auto"/>
                    <w:left w:val="none" w:sz="0" w:space="0" w:color="auto"/>
                    <w:bottom w:val="none" w:sz="0" w:space="0" w:color="auto"/>
                    <w:right w:val="none" w:sz="0" w:space="0" w:color="auto"/>
                  </w:divBdr>
                  <w:divsChild>
                    <w:div w:id="1064259083">
                      <w:marLeft w:val="0"/>
                      <w:marRight w:val="0"/>
                      <w:marTop w:val="0"/>
                      <w:marBottom w:val="0"/>
                      <w:divBdr>
                        <w:top w:val="none" w:sz="0" w:space="0" w:color="auto"/>
                        <w:left w:val="none" w:sz="0" w:space="0" w:color="auto"/>
                        <w:bottom w:val="none" w:sz="0" w:space="0" w:color="auto"/>
                        <w:right w:val="none" w:sz="0" w:space="0" w:color="auto"/>
                      </w:divBdr>
                      <w:divsChild>
                        <w:div w:id="526798918">
                          <w:marLeft w:val="2700"/>
                          <w:marRight w:val="3960"/>
                          <w:marTop w:val="0"/>
                          <w:marBottom w:val="0"/>
                          <w:divBdr>
                            <w:top w:val="none" w:sz="0" w:space="0" w:color="auto"/>
                            <w:left w:val="none" w:sz="0" w:space="0" w:color="auto"/>
                            <w:bottom w:val="none" w:sz="0" w:space="0" w:color="auto"/>
                            <w:right w:val="none" w:sz="0" w:space="0" w:color="auto"/>
                          </w:divBdr>
                          <w:divsChild>
                            <w:div w:id="32586270">
                              <w:marLeft w:val="0"/>
                              <w:marRight w:val="0"/>
                              <w:marTop w:val="0"/>
                              <w:marBottom w:val="0"/>
                              <w:divBdr>
                                <w:top w:val="none" w:sz="0" w:space="0" w:color="auto"/>
                                <w:left w:val="none" w:sz="0" w:space="0" w:color="auto"/>
                                <w:bottom w:val="none" w:sz="0" w:space="0" w:color="auto"/>
                                <w:right w:val="none" w:sz="0" w:space="0" w:color="auto"/>
                              </w:divBdr>
                              <w:divsChild>
                                <w:div w:id="725106566">
                                  <w:marLeft w:val="0"/>
                                  <w:marRight w:val="0"/>
                                  <w:marTop w:val="0"/>
                                  <w:marBottom w:val="0"/>
                                  <w:divBdr>
                                    <w:top w:val="none" w:sz="0" w:space="0" w:color="auto"/>
                                    <w:left w:val="none" w:sz="0" w:space="0" w:color="auto"/>
                                    <w:bottom w:val="none" w:sz="0" w:space="0" w:color="auto"/>
                                    <w:right w:val="none" w:sz="0" w:space="0" w:color="auto"/>
                                  </w:divBdr>
                                  <w:divsChild>
                                    <w:div w:id="1704474602">
                                      <w:marLeft w:val="0"/>
                                      <w:marRight w:val="0"/>
                                      <w:marTop w:val="0"/>
                                      <w:marBottom w:val="0"/>
                                      <w:divBdr>
                                        <w:top w:val="none" w:sz="0" w:space="0" w:color="auto"/>
                                        <w:left w:val="none" w:sz="0" w:space="0" w:color="auto"/>
                                        <w:bottom w:val="none" w:sz="0" w:space="0" w:color="auto"/>
                                        <w:right w:val="none" w:sz="0" w:space="0" w:color="auto"/>
                                      </w:divBdr>
                                      <w:divsChild>
                                        <w:div w:id="1217164739">
                                          <w:marLeft w:val="0"/>
                                          <w:marRight w:val="0"/>
                                          <w:marTop w:val="90"/>
                                          <w:marBottom w:val="0"/>
                                          <w:divBdr>
                                            <w:top w:val="none" w:sz="0" w:space="0" w:color="auto"/>
                                            <w:left w:val="none" w:sz="0" w:space="0" w:color="auto"/>
                                            <w:bottom w:val="none" w:sz="0" w:space="0" w:color="auto"/>
                                            <w:right w:val="none" w:sz="0" w:space="0" w:color="auto"/>
                                          </w:divBdr>
                                          <w:divsChild>
                                            <w:div w:id="856769489">
                                              <w:marLeft w:val="0"/>
                                              <w:marRight w:val="0"/>
                                              <w:marTop w:val="0"/>
                                              <w:marBottom w:val="420"/>
                                              <w:divBdr>
                                                <w:top w:val="none" w:sz="0" w:space="0" w:color="auto"/>
                                                <w:left w:val="none" w:sz="0" w:space="0" w:color="auto"/>
                                                <w:bottom w:val="none" w:sz="0" w:space="0" w:color="auto"/>
                                                <w:right w:val="none" w:sz="0" w:space="0" w:color="auto"/>
                                              </w:divBdr>
                                              <w:divsChild>
                                                <w:div w:id="1703090996">
                                                  <w:marLeft w:val="0"/>
                                                  <w:marRight w:val="0"/>
                                                  <w:marTop w:val="0"/>
                                                  <w:marBottom w:val="0"/>
                                                  <w:divBdr>
                                                    <w:top w:val="none" w:sz="0" w:space="0" w:color="auto"/>
                                                    <w:left w:val="none" w:sz="0" w:space="0" w:color="auto"/>
                                                    <w:bottom w:val="none" w:sz="0" w:space="0" w:color="auto"/>
                                                    <w:right w:val="none" w:sz="0" w:space="0" w:color="auto"/>
                                                  </w:divBdr>
                                                  <w:divsChild>
                                                    <w:div w:id="1126243639">
                                                      <w:marLeft w:val="0"/>
                                                      <w:marRight w:val="0"/>
                                                      <w:marTop w:val="0"/>
                                                      <w:marBottom w:val="0"/>
                                                      <w:divBdr>
                                                        <w:top w:val="single" w:sz="6" w:space="0" w:color="DFE1E5"/>
                                                        <w:left w:val="single" w:sz="6" w:space="0" w:color="DFE1E5"/>
                                                        <w:bottom w:val="single" w:sz="6" w:space="0" w:color="DFE1E5"/>
                                                        <w:right w:val="single" w:sz="6" w:space="0" w:color="DFE1E5"/>
                                                      </w:divBdr>
                                                      <w:divsChild>
                                                        <w:div w:id="234167790">
                                                          <w:marLeft w:val="0"/>
                                                          <w:marRight w:val="0"/>
                                                          <w:marTop w:val="0"/>
                                                          <w:marBottom w:val="0"/>
                                                          <w:divBdr>
                                                            <w:top w:val="none" w:sz="0" w:space="0" w:color="auto"/>
                                                            <w:left w:val="none" w:sz="0" w:space="0" w:color="auto"/>
                                                            <w:bottom w:val="none" w:sz="0" w:space="0" w:color="auto"/>
                                                            <w:right w:val="none" w:sz="0" w:space="0" w:color="auto"/>
                                                          </w:divBdr>
                                                          <w:divsChild>
                                                            <w:div w:id="1194155525">
                                                              <w:marLeft w:val="0"/>
                                                              <w:marRight w:val="0"/>
                                                              <w:marTop w:val="0"/>
                                                              <w:marBottom w:val="0"/>
                                                              <w:divBdr>
                                                                <w:top w:val="none" w:sz="0" w:space="0" w:color="auto"/>
                                                                <w:left w:val="none" w:sz="0" w:space="0" w:color="auto"/>
                                                                <w:bottom w:val="none" w:sz="0" w:space="0" w:color="auto"/>
                                                                <w:right w:val="none" w:sz="0" w:space="0" w:color="auto"/>
                                                              </w:divBdr>
                                                              <w:divsChild>
                                                                <w:div w:id="1909263653">
                                                                  <w:marLeft w:val="0"/>
                                                                  <w:marRight w:val="0"/>
                                                                  <w:marTop w:val="0"/>
                                                                  <w:marBottom w:val="0"/>
                                                                  <w:divBdr>
                                                                    <w:top w:val="none" w:sz="0" w:space="0" w:color="auto"/>
                                                                    <w:left w:val="none" w:sz="0" w:space="0" w:color="auto"/>
                                                                    <w:bottom w:val="none" w:sz="0" w:space="0" w:color="auto"/>
                                                                    <w:right w:val="none" w:sz="0" w:space="0" w:color="auto"/>
                                                                  </w:divBdr>
                                                                  <w:divsChild>
                                                                    <w:div w:id="1328480709">
                                                                      <w:marLeft w:val="0"/>
                                                                      <w:marRight w:val="0"/>
                                                                      <w:marTop w:val="0"/>
                                                                      <w:marBottom w:val="0"/>
                                                                      <w:divBdr>
                                                                        <w:top w:val="none" w:sz="0" w:space="0" w:color="auto"/>
                                                                        <w:left w:val="none" w:sz="0" w:space="0" w:color="auto"/>
                                                                        <w:bottom w:val="none" w:sz="0" w:space="0" w:color="auto"/>
                                                                        <w:right w:val="none" w:sz="0" w:space="0" w:color="auto"/>
                                                                      </w:divBdr>
                                                                      <w:divsChild>
                                                                        <w:div w:id="154959289">
                                                                          <w:marLeft w:val="0"/>
                                                                          <w:marRight w:val="0"/>
                                                                          <w:marTop w:val="0"/>
                                                                          <w:marBottom w:val="0"/>
                                                                          <w:divBdr>
                                                                            <w:top w:val="none" w:sz="0" w:space="0" w:color="auto"/>
                                                                            <w:left w:val="none" w:sz="0" w:space="0" w:color="auto"/>
                                                                            <w:bottom w:val="none" w:sz="0" w:space="0" w:color="auto"/>
                                                                            <w:right w:val="none" w:sz="0" w:space="0" w:color="auto"/>
                                                                          </w:divBdr>
                                                                          <w:divsChild>
                                                                            <w:div w:id="1122308441">
                                                                              <w:marLeft w:val="0"/>
                                                                              <w:marRight w:val="0"/>
                                                                              <w:marTop w:val="0"/>
                                                                              <w:marBottom w:val="0"/>
                                                                              <w:divBdr>
                                                                                <w:top w:val="none" w:sz="0" w:space="0" w:color="auto"/>
                                                                                <w:left w:val="none" w:sz="0" w:space="0" w:color="auto"/>
                                                                                <w:bottom w:val="none" w:sz="0" w:space="0" w:color="auto"/>
                                                                                <w:right w:val="none" w:sz="0" w:space="0" w:color="auto"/>
                                                                              </w:divBdr>
                                                                              <w:divsChild>
                                                                                <w:div w:id="18514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bg/search?sxsrf=ALeKk01i_lHvbawsFVz9QLxG6hbK8ailZg%3A1611057162403&amp;source=hp&amp;ei=CsgGYIqQFoaZlwTI6bWwBQ&amp;q=translate+to+english&amp;oq=tran&amp;gs_lcp=CgZwc3ktYWIQARgBMgcIIxDJAxAnMgQIIxAnMgIIADICCAAyAggAMgIILjIICC4QxwEQrwEyCAguEMcBEK8BMgIIADICCC46CAguEMcBEKMCUJkaWIogYJ4uaABwAHgAgAFSiAGtApIBATSYAQCgAQGqAQdnd3Mtd2l6&amp;sclient=psy-a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emeran\AppData\Roaming\Microsoft\Templates\WILO%20Logo_hoch_3c.dotx" TargetMode="External"/></Relationships>
</file>

<file path=word/theme/theme1.xml><?xml version="1.0" encoding="utf-8"?>
<a:theme xmlns:a="http://schemas.openxmlformats.org/drawingml/2006/main" name="Larissa">
  <a:themeElements>
    <a:clrScheme name="Wilo PPT 2012-07-26b">
      <a:dk1>
        <a:sysClr val="windowText" lastClr="000000"/>
      </a:dk1>
      <a:lt1>
        <a:sysClr val="window" lastClr="FFFFFF"/>
      </a:lt1>
      <a:dk2>
        <a:srgbClr val="505050"/>
      </a:dk2>
      <a:lt2>
        <a:srgbClr val="AAC800"/>
      </a:lt2>
      <a:accent1>
        <a:srgbClr val="009C82"/>
      </a:accent1>
      <a:accent2>
        <a:srgbClr val="505050"/>
      </a:accent2>
      <a:accent3>
        <a:srgbClr val="787878"/>
      </a:accent3>
      <a:accent4>
        <a:srgbClr val="FFB400"/>
      </a:accent4>
      <a:accent5>
        <a:srgbClr val="005ACD"/>
      </a:accent5>
      <a:accent6>
        <a:srgbClr val="F54100"/>
      </a:accent6>
      <a:hlink>
        <a:srgbClr val="000000"/>
      </a:hlink>
      <a:folHlink>
        <a:srgbClr val="000000"/>
      </a:folHlink>
    </a:clrScheme>
    <a:fontScheme name="Verdana">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WILO Logo_hoch_3c.dotx</Template>
  <TotalTime>0</TotalTime>
  <Pages>5</Pages>
  <Words>1742</Words>
  <Characters>9932</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WILO SE</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Staelberg Marisa</dc:creator>
  <cp:lastModifiedBy>Markovski Dimitar</cp:lastModifiedBy>
  <cp:revision>2</cp:revision>
  <cp:lastPrinted>2020-06-23T12:31:00Z</cp:lastPrinted>
  <dcterms:created xsi:type="dcterms:W3CDTF">2021-01-19T12:59:00Z</dcterms:created>
  <dcterms:modified xsi:type="dcterms:W3CDTF">2021-01-19T12:59:00Z</dcterms:modified>
</cp:coreProperties>
</file>