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BC7AD5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68CF1DC" wp14:editId="4827722B">
            <wp:simplePos x="0" y="0"/>
            <wp:positionH relativeFrom="column">
              <wp:posOffset>4798519</wp:posOffset>
            </wp:positionH>
            <wp:positionV relativeFrom="paragraph">
              <wp:posOffset>7</wp:posOffset>
            </wp:positionV>
            <wp:extent cx="1616710" cy="1719580"/>
            <wp:effectExtent l="0" t="0" r="2540" b="0"/>
            <wp:wrapTight wrapText="bothSides">
              <wp:wrapPolygon edited="0">
                <wp:start x="0" y="0"/>
                <wp:lineTo x="0" y="21297"/>
                <wp:lineTo x="21379" y="21297"/>
                <wp:lineTo x="2137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D3" w:rsidRPr="00A76FA8" w:rsidRDefault="00DA3D8F" w:rsidP="00586ED3">
      <w:pPr>
        <w:pStyle w:val="Sansinterligne"/>
        <w:ind w:left="1985" w:right="-426" w:hanging="1985"/>
        <w:rPr>
          <w:rFonts w:ascii="BabyMine Plump" w:hAnsi="BabyMine Plump"/>
          <w:color w:val="BFBFBF" w:themeColor="background1" w:themeShade="BF"/>
          <w:sz w:val="36"/>
          <w:szCs w:val="36"/>
        </w:rPr>
      </w:pPr>
      <w:r w:rsidRPr="009540E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D2F" wp14:editId="19C0BBE3">
                <wp:simplePos x="0" y="0"/>
                <wp:positionH relativeFrom="margin">
                  <wp:posOffset>-648335</wp:posOffset>
                </wp:positionH>
                <wp:positionV relativeFrom="paragraph">
                  <wp:posOffset>1267460</wp:posOffset>
                </wp:positionV>
                <wp:extent cx="7058025" cy="7627620"/>
                <wp:effectExtent l="0" t="0" r="28575" b="1143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2762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D66" w:rsidRPr="004F79B8" w:rsidRDefault="00E57D66" w:rsidP="00E57D6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Le groupe de surpression</w:t>
                            </w:r>
                            <w:r w:rsidRPr="004F79B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pour la distribution d'eau sera de marque </w:t>
                            </w:r>
                            <w:proofErr w:type="spellStart"/>
                            <w:r w:rsidRPr="004F79B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Wilo</w:t>
                            </w:r>
                            <w:proofErr w:type="spellEnd"/>
                            <w:r w:rsidRPr="004F79B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type </w:t>
                            </w:r>
                            <w:proofErr w:type="spellStart"/>
                            <w:r w:rsidR="0032007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Comfort</w:t>
                            </w:r>
                            <w:proofErr w:type="spellEnd"/>
                            <w:r w:rsidR="0032007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32007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Vario</w:t>
                            </w:r>
                            <w:proofErr w:type="spellEnd"/>
                            <w:r w:rsidR="0032007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COR-</w:t>
                            </w:r>
                            <w:r w:rsidR="002E722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MHIE-MS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57D66" w:rsidRDefault="00E57D66" w:rsidP="00E57D66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Garantie constructeur de 2 ans et mise en service par le fabricant.</w:t>
                            </w:r>
                          </w:p>
                          <w:p w:rsidR="00E57D66" w:rsidRDefault="00E57D66" w:rsidP="00E57D66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E57D66" w:rsidRPr="00415AC0" w:rsidRDefault="00E57D66" w:rsidP="00E57D66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</w:pPr>
                            <w:r w:rsidRPr="00415AC0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>Descriptif et fonctionnalités :</w:t>
                            </w:r>
                          </w:p>
                          <w:p w:rsidR="00E57D66" w:rsidRPr="005871A6" w:rsidRDefault="00E57D66" w:rsidP="00E57D66">
                            <w:pPr>
                              <w:pStyle w:val="Default"/>
                              <w:jc w:val="both"/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Groupe de surpression certifié ACS de 2 à 3 pompes multicellulaires en acier inoxydable non auto </w:t>
                            </w:r>
                            <w:proofErr w:type="spellStart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>amorçantes</w:t>
                            </w:r>
                            <w:proofErr w:type="spellEnd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 montées en parallèle et avec convertisseur de fréquence intégré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. </w:t>
                            </w:r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>Chaque pompe est équipée d’un moteur asynchrone de classe IE2 selon IEC 60034-30-2.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Pr="005871A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Installation équipée d'un appareil de régulation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>MS.</w:t>
                            </w:r>
                          </w:p>
                          <w:p w:rsidR="00E57D66" w:rsidRPr="00E57D66" w:rsidRDefault="00E57D66" w:rsidP="00E57D6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7101C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convertisseur de fréquence adapté au moteur de la pompe permet, pour toutes les pompes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des gammes </w:t>
                            </w:r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MHIE </w:t>
                            </w:r>
                            <w:proofErr w:type="gramStart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2..</w:t>
                            </w:r>
                            <w:proofErr w:type="gramEnd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4.., 8.. </w:t>
                            </w:r>
                            <w:proofErr w:type="gramStart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16, de fonctionner en mode de régulation continu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C7AD5" w:rsidRDefault="00BC7AD5" w:rsidP="00BC7AD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E57D66" w:rsidRPr="00630E40" w:rsidRDefault="00E57D66" w:rsidP="00E57D6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30E40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Groupe </w:t>
                            </w:r>
                            <w:r w:rsidRPr="002E7ED4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de su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rpression prêt à être raccordé</w:t>
                            </w:r>
                            <w:r w:rsidRPr="002E7ED4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, monté en usine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 comprenant :</w:t>
                            </w:r>
                          </w:p>
                          <w:p w:rsidR="00E57D66" w:rsidRPr="00630E40" w:rsidRDefault="00E57D66" w:rsidP="00E57D66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2 à 3 </w:t>
                            </w:r>
                            <w:r w:rsidRPr="002E7ED4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pompes </w:t>
                            </w:r>
                            <w:r w:rsidRPr="007E754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des gammes </w:t>
                            </w:r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MHIE </w:t>
                            </w:r>
                            <w:proofErr w:type="gramStart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2..</w:t>
                            </w:r>
                            <w:proofErr w:type="gramEnd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4.., 8.. </w:t>
                            </w:r>
                            <w:proofErr w:type="gramStart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E57D66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16,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avec moteur IE2</w:t>
                            </w:r>
                            <w:r w:rsidRPr="007E754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et régulation continue de la vitesse par convertisseur de fréquence intégré sur chaque pompe.</w:t>
                            </w:r>
                          </w:p>
                          <w:p w:rsidR="00E57D66" w:rsidRDefault="00E57D66" w:rsidP="00E57D66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  <w:r w:rsidRPr="002E7ED4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ommande </w:t>
                            </w:r>
                            <w:r w:rsidRPr="007E51BF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Maître/Esclave dans le convertisseur de fréquence des pompes simples</w:t>
                            </w:r>
                            <w:r w:rsidR="00427B6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="00E73474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57D66" w:rsidRPr="007E7543" w:rsidRDefault="00E57D66" w:rsidP="00E57D66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E754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Monté en intégralité sur un bâti de </w:t>
                            </w:r>
                            <w:r w:rsidRPr="005871A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base en acier galvanisé avec amortisseurs de vibration réglables en hauteur pour l'isolation contre les bruits d'impact</w:t>
                            </w:r>
                            <w:r w:rsidRPr="007B2CAD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E57D66" w:rsidRDefault="00E57D66" w:rsidP="00E57D66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E754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Vanne d'arrêt, clapet anti retour, clapet de refoulement sur chaque pompe, réservoir à vessie 8 l, PN 16, capteur d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e pression 4-20 mA et manomètre </w:t>
                            </w:r>
                            <w:r w:rsidRPr="005871A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côté refoulement.</w:t>
                            </w:r>
                          </w:p>
                          <w:p w:rsidR="00E57D66" w:rsidRPr="007E51BF" w:rsidRDefault="00E57D66" w:rsidP="002E61C3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E51BF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En option avec pr</w:t>
                            </w:r>
                            <w:r w:rsidR="007E51BF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otection contre le manque d'eau.</w:t>
                            </w:r>
                          </w:p>
                          <w:p w:rsidR="007E51BF" w:rsidRPr="007E51BF" w:rsidRDefault="007E51BF" w:rsidP="007E51BF">
                            <w:pPr>
                              <w:pStyle w:val="NormalWeb"/>
                              <w:autoSpaceDE w:val="0"/>
                              <w:autoSpaceDN w:val="0"/>
                              <w:adjustRightInd w:val="0"/>
                              <w:spacing w:before="0" w:beforeAutospacing="0" w:after="0" w:afterAutospacing="0"/>
                              <w:ind w:left="1428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57D66" w:rsidRPr="005F1931" w:rsidRDefault="00E57D66" w:rsidP="00E57D6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D64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De manière générale le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34781E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roupe de surpression</w:t>
                            </w:r>
                            <w:r w:rsidRPr="008D64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devra ré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pondre aux exigences suivantes :</w:t>
                            </w:r>
                          </w:p>
                          <w:p w:rsidR="00E57D66" w:rsidRDefault="00E57D66" w:rsidP="00E57D66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1A9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Plage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température du fluide de 3°C à 50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°C</w:t>
                            </w:r>
                            <w:r w:rsidRPr="007E754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70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°C</w:t>
                            </w:r>
                            <w:r w:rsidRPr="007E754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en option).</w:t>
                            </w:r>
                          </w:p>
                          <w:p w:rsidR="00E57D66" w:rsidRPr="00415AC0" w:rsidRDefault="00E57D66" w:rsidP="00E57D66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64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Plage de température ambiante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5 à 40</w:t>
                            </w:r>
                            <w:r w:rsidRPr="008D64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°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8D64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57D66" w:rsidRPr="008D64C9" w:rsidRDefault="00E57D66" w:rsidP="00E57D66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7E56B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lasse de protection IP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7E56B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57D66" w:rsidRDefault="00E57D66" w:rsidP="00E57D66">
                            <w:pPr>
                              <w:pStyle w:val="Default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Pression de service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maximum de 10b.</w:t>
                            </w:r>
                          </w:p>
                          <w:p w:rsidR="00E57D66" w:rsidRPr="00450E6C" w:rsidRDefault="00E57D66" w:rsidP="00E57D66">
                            <w:pPr>
                              <w:pStyle w:val="Default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450E6C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Arrêt automatique d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es pompes en cas de défaillance.</w:t>
                            </w: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3A532C" w:rsidRDefault="003A532C" w:rsidP="003A53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E6C57" w:rsidRPr="00D4734E" w:rsidRDefault="006E6C57" w:rsidP="006E6C57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Pr="004E3F63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Pr="00A40A5F" w:rsidRDefault="00EF67D9" w:rsidP="00EF67D9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Pr="00A40A5F" w:rsidRDefault="00EF67D9" w:rsidP="00EF67D9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67D9" w:rsidRDefault="00EF67D9" w:rsidP="00EF67D9">
                            <w:pPr>
                              <w:pStyle w:val="Default"/>
                              <w:ind w:left="72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F67D9" w:rsidRPr="00D4734E" w:rsidRDefault="00EF67D9" w:rsidP="00EF67D9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Pr="00D4734E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Pr="00D4734E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Pr="00D4734E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Pr="002D1A70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C7ED8" w:rsidRPr="00D4734E" w:rsidRDefault="007C7ED8" w:rsidP="007C7ED8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Pr="00D4734E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P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6" style="position:absolute;left:0;text-align:left;margin-left:-51.05pt;margin-top:99.8pt;width:555.75pt;height:60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2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" adj="-11796480,,5400" path="m1176361,l7058025,r,l7058025,6451259v,649686,-526675,1176361,-1176361,1176361l,762762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51259;5881664,7627620;0,7627620;0,7627620;0,1176361;1176361,0" o:connectangles="0,0,0,0,0,0,0,0,0" textboxrect="0,0,7058025,7627620"/>
                <v:textbox>
                  <w:txbxContent>
                    <w:p w:rsidR="00E57D66" w:rsidRPr="004F79B8" w:rsidRDefault="00E57D66" w:rsidP="00E57D6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Le groupe de surpression</w:t>
                      </w:r>
                      <w:r w:rsidRPr="004F79B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pour la distribution d'eau sera de marque </w:t>
                      </w:r>
                      <w:proofErr w:type="spellStart"/>
                      <w:r w:rsidRPr="004F79B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Wilo</w:t>
                      </w:r>
                      <w:proofErr w:type="spellEnd"/>
                      <w:r w:rsidRPr="004F79B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type </w:t>
                      </w:r>
                      <w:proofErr w:type="spellStart"/>
                      <w:r w:rsidR="0032007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Comfort</w:t>
                      </w:r>
                      <w:proofErr w:type="spellEnd"/>
                      <w:r w:rsidR="0032007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="0032007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Vario</w:t>
                      </w:r>
                      <w:proofErr w:type="spellEnd"/>
                      <w:r w:rsidR="0032007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COR-</w:t>
                      </w:r>
                      <w:r w:rsidR="002E722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MHIE-MS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E57D66" w:rsidRDefault="00E57D66" w:rsidP="00E57D66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Garantie constructeur de 2 ans et mise en service par le fabricant.</w:t>
                      </w:r>
                    </w:p>
                    <w:p w:rsidR="00E57D66" w:rsidRDefault="00E57D66" w:rsidP="00E57D66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E57D66" w:rsidRPr="00415AC0" w:rsidRDefault="00E57D66" w:rsidP="00E57D66">
                      <w:pPr>
                        <w:pStyle w:val="Sansinterligne"/>
                        <w:jc w:val="both"/>
                        <w:rPr>
                          <w:rFonts w:cstheme="minorHAnsi"/>
                          <w:color w:val="000000" w:themeColor="text1"/>
                          <w:u w:val="single"/>
                        </w:rPr>
                      </w:pPr>
                      <w:r w:rsidRPr="00415AC0">
                        <w:rPr>
                          <w:rFonts w:cstheme="minorHAnsi"/>
                          <w:color w:val="000000" w:themeColor="text1"/>
                          <w:u w:val="single"/>
                        </w:rPr>
                        <w:t>Descriptif et fonctionnalités :</w:t>
                      </w:r>
                    </w:p>
                    <w:p w:rsidR="00E57D66" w:rsidRPr="005871A6" w:rsidRDefault="00E57D66" w:rsidP="00E57D66">
                      <w:pPr>
                        <w:pStyle w:val="Default"/>
                        <w:jc w:val="both"/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</w:pPr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Groupe de surpression certifié ACS de 2 à 3 pompes multicellulaires en acier inoxydable non auto </w:t>
                      </w:r>
                      <w:proofErr w:type="spellStart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>amorçantes</w:t>
                      </w:r>
                      <w:proofErr w:type="spellEnd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 montées en parallèle et avec convertisseur de fréquence intégré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. </w:t>
                      </w:r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>Chaque pompe est équipée d’un moteur asynchrone de classe IE2 selon IEC 60034-30-2.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Pr="005871A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Installation équipée d'un appareil de régulation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>MS.</w:t>
                      </w:r>
                    </w:p>
                    <w:p w:rsidR="00E57D66" w:rsidRPr="00E57D66" w:rsidRDefault="00E57D66" w:rsidP="00E57D6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7101C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Le </w:t>
                      </w:r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convertisseur de fréquence adapté au moteur de la pompe permet, pour toutes les pompes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des gammes </w:t>
                      </w:r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MHIE </w:t>
                      </w:r>
                      <w:proofErr w:type="gramStart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2..</w:t>
                      </w:r>
                      <w:proofErr w:type="gramEnd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4.., 8.. </w:t>
                      </w:r>
                      <w:proofErr w:type="gramStart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16, de fonctionner en mode de régulation continu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:rsidR="00BC7AD5" w:rsidRDefault="00BC7AD5" w:rsidP="00BC7AD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  <w:p w:rsidR="00E57D66" w:rsidRPr="00630E40" w:rsidRDefault="00E57D66" w:rsidP="00E57D6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630E40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Groupe </w:t>
                      </w:r>
                      <w:r w:rsidRPr="002E7ED4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de su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rpression prêt à être raccordé</w:t>
                      </w:r>
                      <w:r w:rsidRPr="002E7ED4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, monté en usine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 comprenant :</w:t>
                      </w:r>
                    </w:p>
                    <w:p w:rsidR="00E57D66" w:rsidRPr="00630E40" w:rsidRDefault="00E57D66" w:rsidP="00E57D66">
                      <w:pPr>
                        <w:pStyle w:val="NormalWeb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2 à 3 </w:t>
                      </w:r>
                      <w:r w:rsidRPr="002E7ED4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pompes </w:t>
                      </w:r>
                      <w:r w:rsidRPr="007E754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des gammes </w:t>
                      </w:r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MHIE </w:t>
                      </w:r>
                      <w:proofErr w:type="gramStart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2..</w:t>
                      </w:r>
                      <w:proofErr w:type="gramEnd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4.., 8.. </w:t>
                      </w:r>
                      <w:proofErr w:type="gramStart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E57D66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16,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avec moteur IE2</w:t>
                      </w:r>
                      <w:r w:rsidRPr="007E754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et régulation continue de la vitesse par convertisseur de fréquence intégré sur chaque pompe.</w:t>
                      </w:r>
                    </w:p>
                    <w:p w:rsidR="00E57D66" w:rsidRDefault="00E57D66" w:rsidP="00E57D66">
                      <w:pPr>
                        <w:pStyle w:val="NormalWeb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</w:t>
                      </w:r>
                      <w:r w:rsidRPr="002E7ED4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ommande </w:t>
                      </w:r>
                      <w:r w:rsidRPr="007E51BF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Maître/Esclave dans le convertisseur de fréquence des pompes simples</w:t>
                      </w:r>
                      <w:r w:rsidR="00427B6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="00E73474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E57D66" w:rsidRPr="007E7543" w:rsidRDefault="00E57D66" w:rsidP="00E57D66">
                      <w:pPr>
                        <w:pStyle w:val="NormalWeb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7E754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Monté en intégralité sur un bâti de </w:t>
                      </w:r>
                      <w:r w:rsidRPr="005871A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base en acier galvanisé avec amortisseurs de vibration réglables en hauteur pour l'isolation contre les bruits d'impact</w:t>
                      </w:r>
                      <w:r w:rsidRPr="007B2CAD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E57D66" w:rsidRDefault="00E57D66" w:rsidP="00E57D66">
                      <w:pPr>
                        <w:pStyle w:val="NormalWeb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7E754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Vanne d'arrêt, clapet anti retour, clapet de refoulement sur chaque pompe, réservoir à vessie 8 l, PN 16, capteur d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e pression 4-20 mA et manomètre </w:t>
                      </w:r>
                      <w:r w:rsidRPr="005871A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côté refoulement.</w:t>
                      </w:r>
                    </w:p>
                    <w:p w:rsidR="00E57D66" w:rsidRPr="007E51BF" w:rsidRDefault="00E57D66" w:rsidP="002E61C3">
                      <w:pPr>
                        <w:pStyle w:val="NormalWeb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7E51BF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En option avec pr</w:t>
                      </w:r>
                      <w:r w:rsidR="007E51BF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otection contre le manque d'eau.</w:t>
                      </w:r>
                    </w:p>
                    <w:p w:rsidR="007E51BF" w:rsidRPr="007E51BF" w:rsidRDefault="007E51BF" w:rsidP="007E51BF">
                      <w:pPr>
                        <w:pStyle w:val="NormalWeb"/>
                        <w:autoSpaceDE w:val="0"/>
                        <w:autoSpaceDN w:val="0"/>
                        <w:adjustRightInd w:val="0"/>
                        <w:spacing w:before="0" w:beforeAutospacing="0" w:after="0" w:afterAutospacing="0"/>
                        <w:ind w:left="1428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E57D66" w:rsidRPr="005F1931" w:rsidRDefault="00E57D66" w:rsidP="00E57D6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D64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De manière générale le 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34781E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roupe de surpression</w:t>
                      </w:r>
                      <w:r w:rsidRPr="008D64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devra ré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>pondre aux exigences suivantes :</w:t>
                      </w:r>
                    </w:p>
                    <w:p w:rsidR="00E57D66" w:rsidRDefault="00E57D66" w:rsidP="00E57D66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331A9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Plage de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température du fluide de 3°C à 50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°C</w:t>
                      </w:r>
                      <w:r w:rsidRPr="007E754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70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°C</w:t>
                      </w:r>
                      <w:r w:rsidRPr="007E754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en option).</w:t>
                      </w:r>
                    </w:p>
                    <w:p w:rsidR="00E57D66" w:rsidRPr="00415AC0" w:rsidRDefault="00E57D66" w:rsidP="00E57D66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8D64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Plage de température ambiante de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5 à 40</w:t>
                      </w:r>
                      <w:r w:rsidRPr="008D64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°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8D64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E57D66" w:rsidRPr="008D64C9" w:rsidRDefault="00E57D66" w:rsidP="00E57D66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7E56B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lasse de protection IP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Pr="007E56B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E57D66" w:rsidRDefault="00E57D66" w:rsidP="00E57D66">
                      <w:pPr>
                        <w:pStyle w:val="Default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Pression de service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maximum de 10b.</w:t>
                      </w:r>
                    </w:p>
                    <w:p w:rsidR="00E57D66" w:rsidRPr="00450E6C" w:rsidRDefault="00E57D66" w:rsidP="00E57D66">
                      <w:pPr>
                        <w:pStyle w:val="Default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450E6C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Arrêt automatique d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es pompes en cas de défaillance.</w:t>
                      </w: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3A532C" w:rsidRDefault="003A532C" w:rsidP="003A53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E6C57" w:rsidRPr="00D4734E" w:rsidRDefault="006E6C57" w:rsidP="006E6C57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Pr="004E3F63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Pr="00A40A5F" w:rsidRDefault="00EF67D9" w:rsidP="00EF67D9">
                      <w:pPr>
                        <w:pStyle w:val="Paragraphedeliste"/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Pr="00A40A5F" w:rsidRDefault="00EF67D9" w:rsidP="00EF67D9">
                      <w:pPr>
                        <w:pStyle w:val="Paragraphedeliste"/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F67D9" w:rsidRDefault="00EF67D9" w:rsidP="00EF67D9">
                      <w:pPr>
                        <w:pStyle w:val="Default"/>
                        <w:ind w:left="72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EF67D9" w:rsidRPr="00D4734E" w:rsidRDefault="00EF67D9" w:rsidP="00EF67D9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Pr="00D4734E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Pr="00D4734E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Pr="00D4734E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Pr="002D1A70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C7ED8" w:rsidRPr="00D4734E" w:rsidRDefault="007C7ED8" w:rsidP="007C7ED8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Pr="00D4734E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P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C57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Descriptif </w:t>
      </w:r>
      <w:r w:rsidR="00E365AF">
        <w:rPr>
          <w:rFonts w:ascii="BabyMine Plump" w:hAnsi="BabyMine Plump"/>
          <w:color w:val="BFBFBF" w:themeColor="background1" w:themeShade="BF"/>
          <w:sz w:val="36"/>
          <w:szCs w:val="36"/>
        </w:rPr>
        <w:t>surpresseur</w:t>
      </w:r>
    </w:p>
    <w:p w:rsidR="00E601DE" w:rsidRPr="00BC7AD5" w:rsidRDefault="00E601DE" w:rsidP="00E601DE">
      <w:pPr>
        <w:pStyle w:val="Sansinterligne"/>
        <w:ind w:left="1985" w:right="-426" w:hanging="1985"/>
        <w:rPr>
          <w:rFonts w:ascii="BabyMine Plump" w:hAnsi="BabyMine Plump"/>
          <w:color w:val="BFBFBF" w:themeColor="background1" w:themeShade="BF"/>
          <w:sz w:val="36"/>
          <w:szCs w:val="36"/>
        </w:rPr>
      </w:pPr>
      <w:proofErr w:type="spellStart"/>
      <w:r w:rsidRPr="009B5128">
        <w:rPr>
          <w:rFonts w:ascii="BabyMine Plump" w:hAnsi="BabyMine Plump"/>
          <w:color w:val="BFBFBF" w:themeColor="background1" w:themeShade="BF"/>
          <w:sz w:val="36"/>
          <w:szCs w:val="36"/>
        </w:rPr>
        <w:t>Wilo</w:t>
      </w:r>
      <w:proofErr w:type="spellEnd"/>
      <w:r w:rsidRPr="009B5128">
        <w:rPr>
          <w:rFonts w:ascii="BabyMine Plump" w:hAnsi="BabyMine Plump"/>
          <w:color w:val="BFBFBF" w:themeColor="background1" w:themeShade="BF"/>
          <w:sz w:val="36"/>
          <w:szCs w:val="36"/>
        </w:rPr>
        <w:t>-</w:t>
      </w:r>
      <w:proofErr w:type="spellStart"/>
      <w:r w:rsidR="00320079">
        <w:rPr>
          <w:rFonts w:ascii="BabyMine Plump" w:hAnsi="BabyMine Plump"/>
          <w:color w:val="BFBFBF" w:themeColor="background1" w:themeShade="BF"/>
          <w:sz w:val="36"/>
          <w:szCs w:val="36"/>
        </w:rPr>
        <w:t>Comfort</w:t>
      </w:r>
      <w:proofErr w:type="spellEnd"/>
      <w:r w:rsidR="00320079">
        <w:rPr>
          <w:rFonts w:ascii="BabyMine Plump" w:hAnsi="BabyMine Plump"/>
          <w:color w:val="BFBFBF" w:themeColor="background1" w:themeShade="BF"/>
          <w:sz w:val="36"/>
          <w:szCs w:val="36"/>
        </w:rPr>
        <w:t>-</w:t>
      </w:r>
      <w:proofErr w:type="spellStart"/>
      <w:r w:rsidR="00320079">
        <w:rPr>
          <w:rFonts w:ascii="BabyMine Plump" w:hAnsi="BabyMine Plump"/>
          <w:color w:val="BFBFBF" w:themeColor="background1" w:themeShade="BF"/>
          <w:sz w:val="36"/>
          <w:szCs w:val="36"/>
        </w:rPr>
        <w:t>Vario</w:t>
      </w:r>
      <w:proofErr w:type="spellEnd"/>
      <w:r w:rsidR="00320079">
        <w:rPr>
          <w:rFonts w:ascii="BabyMine Plump" w:hAnsi="BabyMine Plump"/>
          <w:color w:val="BFBFBF" w:themeColor="background1" w:themeShade="BF"/>
          <w:sz w:val="36"/>
          <w:szCs w:val="36"/>
        </w:rPr>
        <w:t>-</w:t>
      </w:r>
      <w:r w:rsidR="00F52412" w:rsidRPr="00BC7AD5">
        <w:rPr>
          <w:rFonts w:ascii="BabyMine Plump" w:hAnsi="BabyMine Plump"/>
          <w:color w:val="BFBFBF" w:themeColor="background1" w:themeShade="BF"/>
          <w:sz w:val="36"/>
          <w:szCs w:val="36"/>
        </w:rPr>
        <w:t>COR-MHIE</w:t>
      </w:r>
      <w:r w:rsidR="00BC7AD5" w:rsidRPr="00BC7AD5">
        <w:rPr>
          <w:rFonts w:ascii="BabyMine Plump" w:hAnsi="BabyMine Plump"/>
          <w:color w:val="BFBFBF" w:themeColor="background1" w:themeShade="BF"/>
          <w:sz w:val="36"/>
          <w:szCs w:val="36"/>
        </w:rPr>
        <w:t>-</w:t>
      </w:r>
      <w:r w:rsidR="00BC7AD5">
        <w:rPr>
          <w:rFonts w:ascii="BabyMine Plump" w:hAnsi="BabyMine Plump"/>
          <w:color w:val="BFBFBF" w:themeColor="background1" w:themeShade="BF"/>
          <w:sz w:val="36"/>
          <w:szCs w:val="36"/>
        </w:rPr>
        <w:t>MS</w:t>
      </w:r>
    </w:p>
    <w:p w:rsidR="006E6C57" w:rsidRPr="00C55C70" w:rsidRDefault="006E6C57" w:rsidP="00586ED3">
      <w:pPr>
        <w:pStyle w:val="Sansinterligne"/>
        <w:ind w:left="1985" w:right="-426" w:hanging="1985"/>
        <w:rPr>
          <w:sz w:val="36"/>
          <w:szCs w:val="36"/>
        </w:rPr>
      </w:pPr>
    </w:p>
    <w:p w:rsidR="006C6DA1" w:rsidRPr="003A532C" w:rsidRDefault="006C6DA1">
      <w:pPr>
        <w:rPr>
          <w:sz w:val="52"/>
          <w:szCs w:val="52"/>
        </w:rPr>
      </w:pPr>
    </w:p>
    <w:sectPr w:rsidR="006C6DA1" w:rsidRPr="003A532C" w:rsidSect="00DA3D8F">
      <w:headerReference w:type="default" r:id="rId8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A7" w:rsidRDefault="001611A7" w:rsidP="00DA3D8F">
      <w:r>
        <w:separator/>
      </w:r>
    </w:p>
  </w:endnote>
  <w:endnote w:type="continuationSeparator" w:id="0">
    <w:p w:rsidR="001611A7" w:rsidRDefault="001611A7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A7" w:rsidRDefault="001611A7" w:rsidP="00DA3D8F">
      <w:r>
        <w:separator/>
      </w:r>
    </w:p>
  </w:footnote>
  <w:footnote w:type="continuationSeparator" w:id="0">
    <w:p w:rsidR="001611A7" w:rsidRDefault="001611A7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FC"/>
    <w:multiLevelType w:val="hybridMultilevel"/>
    <w:tmpl w:val="57CE168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185383"/>
    <w:multiLevelType w:val="hybridMultilevel"/>
    <w:tmpl w:val="2D1E5E2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910518"/>
    <w:multiLevelType w:val="hybridMultilevel"/>
    <w:tmpl w:val="21182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6557F"/>
    <w:multiLevelType w:val="hybridMultilevel"/>
    <w:tmpl w:val="420EA09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E61FA"/>
    <w:multiLevelType w:val="hybridMultilevel"/>
    <w:tmpl w:val="E8E650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1C5"/>
    <w:multiLevelType w:val="hybridMultilevel"/>
    <w:tmpl w:val="6320558A"/>
    <w:lvl w:ilvl="0" w:tplc="F9D623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FB7D71"/>
    <w:multiLevelType w:val="hybridMultilevel"/>
    <w:tmpl w:val="DA3E3D40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15428"/>
    <w:multiLevelType w:val="hybridMultilevel"/>
    <w:tmpl w:val="AED6CD60"/>
    <w:lvl w:ilvl="0" w:tplc="70E0C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89D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AC7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E4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8D2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E28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68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0F9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E62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8512B2"/>
    <w:multiLevelType w:val="hybridMultilevel"/>
    <w:tmpl w:val="CE5E835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AA0E64"/>
    <w:multiLevelType w:val="hybridMultilevel"/>
    <w:tmpl w:val="A53A2834"/>
    <w:lvl w:ilvl="0" w:tplc="DF4C1F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074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08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C49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2D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CB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A8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8A9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8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4A9A"/>
    <w:multiLevelType w:val="hybridMultilevel"/>
    <w:tmpl w:val="740094B4"/>
    <w:lvl w:ilvl="0" w:tplc="3848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580C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DE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8CE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76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9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D4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A14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0C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2F760382"/>
    <w:multiLevelType w:val="hybridMultilevel"/>
    <w:tmpl w:val="6CAA49A8"/>
    <w:lvl w:ilvl="0" w:tplc="1AC083D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2DB4C13"/>
    <w:multiLevelType w:val="hybridMultilevel"/>
    <w:tmpl w:val="8EA60672"/>
    <w:lvl w:ilvl="0" w:tplc="C498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F8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B4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456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E8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54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A0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FEE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6A8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354306B8"/>
    <w:multiLevelType w:val="hybridMultilevel"/>
    <w:tmpl w:val="CBA89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660B"/>
    <w:multiLevelType w:val="hybridMultilevel"/>
    <w:tmpl w:val="883E161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F04883"/>
    <w:multiLevelType w:val="hybridMultilevel"/>
    <w:tmpl w:val="0CD6D5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4817CA"/>
    <w:multiLevelType w:val="hybridMultilevel"/>
    <w:tmpl w:val="AD0406BA"/>
    <w:lvl w:ilvl="0" w:tplc="734CA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C4C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07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0BC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CEB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09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7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6C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4BC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11CDE"/>
    <w:multiLevelType w:val="hybridMultilevel"/>
    <w:tmpl w:val="63D2F800"/>
    <w:lvl w:ilvl="0" w:tplc="734CAEE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2926CF"/>
    <w:multiLevelType w:val="hybridMultilevel"/>
    <w:tmpl w:val="B9AEB87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77756B1"/>
    <w:multiLevelType w:val="hybridMultilevel"/>
    <w:tmpl w:val="3E1E82E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A7A6DDB"/>
    <w:multiLevelType w:val="hybridMultilevel"/>
    <w:tmpl w:val="7D604B3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D127D08"/>
    <w:multiLevelType w:val="hybridMultilevel"/>
    <w:tmpl w:val="DFC6568C"/>
    <w:lvl w:ilvl="0" w:tplc="C778D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697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2B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5A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C7C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02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884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0C1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0B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1E5A"/>
    <w:multiLevelType w:val="hybridMultilevel"/>
    <w:tmpl w:val="219235B2"/>
    <w:lvl w:ilvl="0" w:tplc="78ACD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4E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89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669E5"/>
    <w:multiLevelType w:val="hybridMultilevel"/>
    <w:tmpl w:val="6CF690C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AC646C"/>
    <w:multiLevelType w:val="hybridMultilevel"/>
    <w:tmpl w:val="9D22C4A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A570DA1"/>
    <w:multiLevelType w:val="hybridMultilevel"/>
    <w:tmpl w:val="F4F8709C"/>
    <w:lvl w:ilvl="0" w:tplc="86C2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CC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A60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A10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366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64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24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CC6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10C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1" w15:restartNumberingAfterBreak="0">
    <w:nsid w:val="5AC92B74"/>
    <w:multiLevelType w:val="hybridMultilevel"/>
    <w:tmpl w:val="6136DC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C97F84"/>
    <w:multiLevelType w:val="hybridMultilevel"/>
    <w:tmpl w:val="73FE3D9C"/>
    <w:lvl w:ilvl="0" w:tplc="C778D5B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3161606"/>
    <w:multiLevelType w:val="hybridMultilevel"/>
    <w:tmpl w:val="10E68D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C536D5"/>
    <w:multiLevelType w:val="hybridMultilevel"/>
    <w:tmpl w:val="A16E6DB8"/>
    <w:lvl w:ilvl="0" w:tplc="C91495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21B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3ECA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AAB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8A5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08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FD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8EC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CDF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8282E"/>
    <w:multiLevelType w:val="hybridMultilevel"/>
    <w:tmpl w:val="534631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947292E"/>
    <w:multiLevelType w:val="hybridMultilevel"/>
    <w:tmpl w:val="EB70A55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C84489A"/>
    <w:multiLevelType w:val="hybridMultilevel"/>
    <w:tmpl w:val="DCA4F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D0B0074"/>
    <w:multiLevelType w:val="hybridMultilevel"/>
    <w:tmpl w:val="30B4C83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D5D5566"/>
    <w:multiLevelType w:val="hybridMultilevel"/>
    <w:tmpl w:val="BD6A1A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CF224CE"/>
    <w:multiLevelType w:val="hybridMultilevel"/>
    <w:tmpl w:val="7D1AD02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FA945A0"/>
    <w:multiLevelType w:val="hybridMultilevel"/>
    <w:tmpl w:val="4B5ECF84"/>
    <w:lvl w:ilvl="0" w:tplc="4FF285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0"/>
  </w:num>
  <w:num w:numId="4">
    <w:abstractNumId w:val="9"/>
  </w:num>
  <w:num w:numId="5">
    <w:abstractNumId w:val="11"/>
  </w:num>
  <w:num w:numId="6">
    <w:abstractNumId w:val="42"/>
  </w:num>
  <w:num w:numId="7">
    <w:abstractNumId w:val="25"/>
  </w:num>
  <w:num w:numId="8">
    <w:abstractNumId w:val="8"/>
  </w:num>
  <w:num w:numId="9">
    <w:abstractNumId w:val="27"/>
  </w:num>
  <w:num w:numId="10">
    <w:abstractNumId w:val="37"/>
  </w:num>
  <w:num w:numId="11">
    <w:abstractNumId w:val="39"/>
  </w:num>
  <w:num w:numId="12">
    <w:abstractNumId w:val="30"/>
  </w:num>
  <w:num w:numId="13">
    <w:abstractNumId w:val="31"/>
  </w:num>
  <w:num w:numId="14">
    <w:abstractNumId w:val="16"/>
  </w:num>
  <w:num w:numId="15">
    <w:abstractNumId w:val="7"/>
  </w:num>
  <w:num w:numId="16">
    <w:abstractNumId w:val="14"/>
  </w:num>
  <w:num w:numId="17">
    <w:abstractNumId w:val="17"/>
  </w:num>
  <w:num w:numId="18">
    <w:abstractNumId w:val="6"/>
  </w:num>
  <w:num w:numId="19">
    <w:abstractNumId w:val="24"/>
  </w:num>
  <w:num w:numId="20">
    <w:abstractNumId w:val="21"/>
  </w:num>
  <w:num w:numId="21">
    <w:abstractNumId w:val="20"/>
  </w:num>
  <w:num w:numId="22">
    <w:abstractNumId w:val="2"/>
  </w:num>
  <w:num w:numId="23">
    <w:abstractNumId w:val="22"/>
  </w:num>
  <w:num w:numId="24">
    <w:abstractNumId w:val="4"/>
  </w:num>
  <w:num w:numId="25">
    <w:abstractNumId w:val="28"/>
  </w:num>
  <w:num w:numId="26">
    <w:abstractNumId w:val="15"/>
  </w:num>
  <w:num w:numId="27">
    <w:abstractNumId w:val="38"/>
  </w:num>
  <w:num w:numId="28">
    <w:abstractNumId w:val="10"/>
  </w:num>
  <w:num w:numId="29">
    <w:abstractNumId w:val="19"/>
  </w:num>
  <w:num w:numId="30">
    <w:abstractNumId w:val="41"/>
  </w:num>
  <w:num w:numId="31">
    <w:abstractNumId w:val="12"/>
  </w:num>
  <w:num w:numId="32">
    <w:abstractNumId w:val="0"/>
  </w:num>
  <w:num w:numId="33">
    <w:abstractNumId w:val="18"/>
  </w:num>
  <w:num w:numId="34">
    <w:abstractNumId w:val="29"/>
  </w:num>
  <w:num w:numId="35">
    <w:abstractNumId w:val="23"/>
  </w:num>
  <w:num w:numId="36">
    <w:abstractNumId w:val="13"/>
  </w:num>
  <w:num w:numId="37">
    <w:abstractNumId w:val="34"/>
  </w:num>
  <w:num w:numId="38">
    <w:abstractNumId w:val="26"/>
  </w:num>
  <w:num w:numId="39">
    <w:abstractNumId w:val="32"/>
  </w:num>
  <w:num w:numId="40">
    <w:abstractNumId w:val="33"/>
  </w:num>
  <w:num w:numId="41">
    <w:abstractNumId w:val="36"/>
  </w:num>
  <w:num w:numId="42">
    <w:abstractNumId w:val="3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2661A"/>
    <w:rsid w:val="000A554F"/>
    <w:rsid w:val="000E5F9F"/>
    <w:rsid w:val="0013596E"/>
    <w:rsid w:val="001522EB"/>
    <w:rsid w:val="00156595"/>
    <w:rsid w:val="001611A7"/>
    <w:rsid w:val="001A0268"/>
    <w:rsid w:val="001C033F"/>
    <w:rsid w:val="00213812"/>
    <w:rsid w:val="00217631"/>
    <w:rsid w:val="00224F1B"/>
    <w:rsid w:val="00240A44"/>
    <w:rsid w:val="00243E7B"/>
    <w:rsid w:val="00251B3C"/>
    <w:rsid w:val="00260376"/>
    <w:rsid w:val="002A2D70"/>
    <w:rsid w:val="002A4FEC"/>
    <w:rsid w:val="002C5E11"/>
    <w:rsid w:val="002C7F7D"/>
    <w:rsid w:val="002E7220"/>
    <w:rsid w:val="002F7CA1"/>
    <w:rsid w:val="00305248"/>
    <w:rsid w:val="00320079"/>
    <w:rsid w:val="00333960"/>
    <w:rsid w:val="00341D62"/>
    <w:rsid w:val="00343B4F"/>
    <w:rsid w:val="003A4750"/>
    <w:rsid w:val="003A532C"/>
    <w:rsid w:val="003B4547"/>
    <w:rsid w:val="003C60A2"/>
    <w:rsid w:val="003F70AC"/>
    <w:rsid w:val="00417292"/>
    <w:rsid w:val="00421887"/>
    <w:rsid w:val="00421B0A"/>
    <w:rsid w:val="00427B60"/>
    <w:rsid w:val="00432AA9"/>
    <w:rsid w:val="00444124"/>
    <w:rsid w:val="0045564E"/>
    <w:rsid w:val="0047197B"/>
    <w:rsid w:val="004859FA"/>
    <w:rsid w:val="004952DB"/>
    <w:rsid w:val="004C49A8"/>
    <w:rsid w:val="004E2B38"/>
    <w:rsid w:val="004E2F0B"/>
    <w:rsid w:val="004F1513"/>
    <w:rsid w:val="00535257"/>
    <w:rsid w:val="00555D0F"/>
    <w:rsid w:val="005762CA"/>
    <w:rsid w:val="00586ED3"/>
    <w:rsid w:val="005D35C6"/>
    <w:rsid w:val="005E7EFE"/>
    <w:rsid w:val="00611BA1"/>
    <w:rsid w:val="0061352F"/>
    <w:rsid w:val="00647EEB"/>
    <w:rsid w:val="00652D4D"/>
    <w:rsid w:val="006A6E08"/>
    <w:rsid w:val="006B14B5"/>
    <w:rsid w:val="006C425B"/>
    <w:rsid w:val="006C6DA1"/>
    <w:rsid w:val="006E6C57"/>
    <w:rsid w:val="00710DC4"/>
    <w:rsid w:val="00720D78"/>
    <w:rsid w:val="007222B0"/>
    <w:rsid w:val="00740DB1"/>
    <w:rsid w:val="00742326"/>
    <w:rsid w:val="00785466"/>
    <w:rsid w:val="00796E0F"/>
    <w:rsid w:val="007A2842"/>
    <w:rsid w:val="007C10E9"/>
    <w:rsid w:val="007C7ED8"/>
    <w:rsid w:val="007E51BF"/>
    <w:rsid w:val="007E58C9"/>
    <w:rsid w:val="00806993"/>
    <w:rsid w:val="00817250"/>
    <w:rsid w:val="0083751D"/>
    <w:rsid w:val="00860176"/>
    <w:rsid w:val="00860BE3"/>
    <w:rsid w:val="008A059D"/>
    <w:rsid w:val="008A1876"/>
    <w:rsid w:val="008A591F"/>
    <w:rsid w:val="008A65F7"/>
    <w:rsid w:val="008B1DD1"/>
    <w:rsid w:val="008C024C"/>
    <w:rsid w:val="008C4031"/>
    <w:rsid w:val="008E129C"/>
    <w:rsid w:val="00904D79"/>
    <w:rsid w:val="00924702"/>
    <w:rsid w:val="00953881"/>
    <w:rsid w:val="009540E7"/>
    <w:rsid w:val="00971C72"/>
    <w:rsid w:val="00987E9A"/>
    <w:rsid w:val="009B156F"/>
    <w:rsid w:val="00A37592"/>
    <w:rsid w:val="00A951EA"/>
    <w:rsid w:val="00AE1D4E"/>
    <w:rsid w:val="00AE7E7C"/>
    <w:rsid w:val="00B62D76"/>
    <w:rsid w:val="00BB2544"/>
    <w:rsid w:val="00BB74C9"/>
    <w:rsid w:val="00BC7AD5"/>
    <w:rsid w:val="00BD17C4"/>
    <w:rsid w:val="00D869D2"/>
    <w:rsid w:val="00D907ED"/>
    <w:rsid w:val="00DA3D8F"/>
    <w:rsid w:val="00DA4390"/>
    <w:rsid w:val="00DA5984"/>
    <w:rsid w:val="00DD62D3"/>
    <w:rsid w:val="00DD7845"/>
    <w:rsid w:val="00DE22F2"/>
    <w:rsid w:val="00E100C3"/>
    <w:rsid w:val="00E35C74"/>
    <w:rsid w:val="00E365AF"/>
    <w:rsid w:val="00E57D66"/>
    <w:rsid w:val="00E601DE"/>
    <w:rsid w:val="00E73474"/>
    <w:rsid w:val="00E76A8E"/>
    <w:rsid w:val="00EB4995"/>
    <w:rsid w:val="00EB5503"/>
    <w:rsid w:val="00ED5A00"/>
    <w:rsid w:val="00EF67D9"/>
    <w:rsid w:val="00F52412"/>
    <w:rsid w:val="00F81246"/>
    <w:rsid w:val="00F967D0"/>
    <w:rsid w:val="00FA6EC7"/>
    <w:rsid w:val="00FC1440"/>
    <w:rsid w:val="00FE04EF"/>
    <w:rsid w:val="00FE1CF8"/>
    <w:rsid w:val="00FF662A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6698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9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68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007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7</cp:revision>
  <dcterms:created xsi:type="dcterms:W3CDTF">2020-07-07T14:04:00Z</dcterms:created>
  <dcterms:modified xsi:type="dcterms:W3CDTF">2020-07-27T07:00:00Z</dcterms:modified>
</cp:coreProperties>
</file>