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FDC2D" w14:textId="77777777" w:rsidR="00DA3D8F" w:rsidRDefault="00395C0A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395C0A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4560236</wp:posOffset>
            </wp:positionH>
            <wp:positionV relativeFrom="paragraph">
              <wp:posOffset>52705</wp:posOffset>
            </wp:positionV>
            <wp:extent cx="1044575" cy="1476375"/>
            <wp:effectExtent l="0" t="0" r="0" b="0"/>
            <wp:wrapSquare wrapText="bothSides"/>
            <wp:docPr id="1" name="Image 1" descr="C:\Users\Vergnolecy\Desktop\wilo17856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Desktop\wilo178567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C0A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70528" behindDoc="0" locked="0" layoutInCell="1" allowOverlap="1" wp14:anchorId="5A2DDA3E" wp14:editId="2C1A7456">
            <wp:simplePos x="0" y="0"/>
            <wp:positionH relativeFrom="column">
              <wp:posOffset>5355771</wp:posOffset>
            </wp:positionH>
            <wp:positionV relativeFrom="paragraph">
              <wp:posOffset>160</wp:posOffset>
            </wp:positionV>
            <wp:extent cx="1136650" cy="1607185"/>
            <wp:effectExtent l="0" t="0" r="6350" b="0"/>
            <wp:wrapSquare wrapText="bothSides"/>
            <wp:docPr id="2" name="Image 2" descr="C:\Users\Vergnolecy\Desktop\wilo17924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gnolecy\Desktop\wilo179242_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45" r="5645"/>
                    <a:stretch/>
                  </pic:blipFill>
                  <pic:spPr bwMode="auto">
                    <a:xfrm>
                      <a:off x="0" y="0"/>
                      <a:ext cx="113665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E98B8" w14:textId="77777777" w:rsidR="006C6DA1" w:rsidRPr="00C70329" w:rsidRDefault="00C70329">
      <w:pPr>
        <w:rPr>
          <w:rFonts w:ascii="BabyMine Plump" w:hAnsi="BabyMine Plump"/>
          <w:color w:val="BFBFBF" w:themeColor="background1" w:themeShade="BF"/>
          <w:sz w:val="40"/>
          <w:szCs w:val="40"/>
        </w:rPr>
      </w:pPr>
      <w:r w:rsidRPr="00C70329">
        <w:rPr>
          <w:rFonts w:ascii="BabyMine Plump" w:hAnsi="BabyMine Plump"/>
          <w:noProof/>
          <w:color w:val="BFBFBF" w:themeColor="background1" w:themeShade="BF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40CFE" w14:textId="77777777" w:rsidR="00EB4995" w:rsidRDefault="00806993" w:rsidP="0087228F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Pr="0087228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pompes </w:t>
                            </w:r>
                            <w:r w:rsidR="00EB4995" w:rsidRPr="0087228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simples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228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et doubles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type centrifuge monocellulaire </w:t>
                            </w:r>
                            <w:r w:rsidR="004F151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en ligne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 w:rsid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28D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 marque Wilo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 w:rsidR="00AB536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VeroLine</w:t>
                            </w:r>
                            <w:r w:rsidR="005D28D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395C0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IPL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228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et VeroTwin-DPL.</w:t>
                            </w:r>
                          </w:p>
                          <w:p w14:paraId="32C331CF" w14:textId="77777777" w:rsidR="001522EB" w:rsidRDefault="00907546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14:paraId="055A9B42" w14:textId="77777777" w:rsidR="00A61419" w:rsidRDefault="00A61419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002EA47" w14:textId="77777777" w:rsidR="00907546" w:rsidRPr="00907546" w:rsidRDefault="00A61419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14:paraId="0AE25B38" w14:textId="77777777" w:rsidR="00084095" w:rsidRDefault="001522EB" w:rsidP="0008409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</w:t>
                            </w:r>
                            <w:r w:rsidR="000B6C38">
                              <w:rPr>
                                <w:color w:val="000000"/>
                              </w:rPr>
                              <w:t>a</w:t>
                            </w:r>
                            <w:r w:rsidR="002F7CA1">
                              <w:rPr>
                                <w:color w:val="000000"/>
                              </w:rPr>
                              <w:t xml:space="preserve">synchrone </w:t>
                            </w:r>
                            <w:r w:rsidR="00084095">
                              <w:rPr>
                                <w:color w:val="000000"/>
                              </w:rPr>
                              <w:t>de classe IE</w:t>
                            </w:r>
                            <w:r w:rsidR="00395C0A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 selon IEC 60034-30-2 et d’un indice de rendement hydraulique MEI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 w:rsidR="007C6EE2">
                              <w:rPr>
                                <w:color w:val="000000"/>
                              </w:rPr>
                              <w:t>0,4 pour les moteurs supérieurs à 0,55kw.</w:t>
                            </w:r>
                          </w:p>
                          <w:p w14:paraId="28D23A61" w14:textId="77777777" w:rsidR="00995444" w:rsidRDefault="00995444" w:rsidP="00586ED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14:paraId="2416640B" w14:textId="77777777" w:rsidR="00341D62" w:rsidRPr="003C37E9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3C37E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3C37E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3C37E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14:paraId="0A08BB56" w14:textId="77777777"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395C0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</w:t>
                            </w:r>
                            <w:r w:rsidR="00A56F9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(</w:t>
                            </w:r>
                            <w:r w:rsidR="00395C0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="00A56F9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)</w:t>
                            </w:r>
                            <w:r w:rsidR="00395C0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IE3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="007C6EE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(I2 pour moteurs de 0,12 à 0,55kw)</w:t>
                            </w:r>
                          </w:p>
                          <w:p w14:paraId="0C0794B5" w14:textId="77777777" w:rsidR="002F7CA1" w:rsidRPr="002F7CA1" w:rsidRDefault="002F7CA1" w:rsidP="002F7CA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</w:rPr>
                              <w:t xml:space="preserve">≥ </w:t>
                            </w:r>
                            <w:r w:rsidR="00660913"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14:paraId="19E09BA7" w14:textId="77777777" w:rsidR="00987E9A" w:rsidRDefault="00987E9A" w:rsidP="00987E9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 w:rsidR="00370B6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érature du fluide de -20°C à </w:t>
                            </w:r>
                            <w:r w:rsidR="000840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8C01C79" w14:textId="77777777"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 0 à 40°C</w:t>
                            </w:r>
                            <w:r w:rsidR="002F725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14:paraId="5D1140BF" w14:textId="77777777"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 w:rsidR="0008409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10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b </w:t>
                            </w:r>
                            <w:r w:rsidR="00084095" w:rsidRPr="0008409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(exécution spéciale : 16b).</w:t>
                            </w:r>
                          </w:p>
                          <w:p w14:paraId="10683F03" w14:textId="28956C2A" w:rsidR="009D6F0F" w:rsidRDefault="0034591D" w:rsidP="00FA5386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 avec revêtement cataphorèse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</w:t>
                            </w:r>
                            <w:r w:rsidR="00395C0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fonte ou noryl suivant modèle.</w:t>
                            </w:r>
                          </w:p>
                          <w:p w14:paraId="07635C3B" w14:textId="09D5F62A" w:rsidR="00FA5386" w:rsidRDefault="00FA5386" w:rsidP="00FA5386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70515B9B" w14:textId="7C344BE8" w:rsidR="00FA5386" w:rsidRDefault="00FA5386" w:rsidP="00FA5386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7D50F432" w14:textId="77777777" w:rsidR="00FA5386" w:rsidRPr="00FA5386" w:rsidRDefault="00FA5386" w:rsidP="00FA5386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A460347" w14:textId="77777777"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AF87337" w14:textId="77777777"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868D633" w14:textId="77777777"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8EE5ED6" w14:textId="77777777"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BB8F855" w14:textId="77777777"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21B9E62" w14:textId="77777777"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97F6B6" w14:textId="77777777"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8E0672E" w14:textId="77777777"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3E318FD" w14:textId="77777777"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42947A" w14:textId="77777777"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746DBC0" w14:textId="77777777"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468F68B" w14:textId="77777777"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9C70944" w14:textId="77777777"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3BB3638" w14:textId="77777777"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01BC4E2" w14:textId="77777777"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45CD0F8" w14:textId="77777777"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7C97CC7" w14:textId="77777777"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7C4D175" w14:textId="77777777"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4A45650" w14:textId="77777777"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F90089C" w14:textId="77777777" w:rsidR="009D6F0F" w:rsidRP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14:paraId="08940CFE" w14:textId="77777777" w:rsidR="00EB4995" w:rsidRDefault="00806993" w:rsidP="0087228F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es </w:t>
                      </w:r>
                      <w:r w:rsidRPr="0087228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pompes </w:t>
                      </w:r>
                      <w:r w:rsidR="00EB4995" w:rsidRPr="0087228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simples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7228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et doubles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type centrifuge monocellulaire </w:t>
                      </w:r>
                      <w:r w:rsidR="004F151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en ligne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 w:rsid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D28D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 marque Wilo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 w:rsidR="00AB536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VeroLine</w:t>
                      </w:r>
                      <w:r w:rsidR="005D28D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395C0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IPL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7228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et VeroTwin-DPL.</w:t>
                      </w:r>
                    </w:p>
                    <w:p w14:paraId="32C331CF" w14:textId="77777777" w:rsidR="001522EB" w:rsidRDefault="00907546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14:paraId="055A9B42" w14:textId="77777777" w:rsidR="00A61419" w:rsidRDefault="00A61419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002EA47" w14:textId="77777777" w:rsidR="00907546" w:rsidRPr="00907546" w:rsidRDefault="00A61419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14:paraId="0AE25B38" w14:textId="77777777" w:rsidR="00084095" w:rsidRDefault="001522EB" w:rsidP="0008409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</w:t>
                      </w:r>
                      <w:r w:rsidR="000B6C38">
                        <w:rPr>
                          <w:color w:val="000000"/>
                        </w:rPr>
                        <w:t>a</w:t>
                      </w:r>
                      <w:r w:rsidR="002F7CA1">
                        <w:rPr>
                          <w:color w:val="000000"/>
                        </w:rPr>
                        <w:t xml:space="preserve">synchrone </w:t>
                      </w:r>
                      <w:r w:rsidR="00084095">
                        <w:rPr>
                          <w:color w:val="000000"/>
                        </w:rPr>
                        <w:t>de classe IE</w:t>
                      </w:r>
                      <w:r w:rsidR="00395C0A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 selon IEC 60034-30-2 et d’un indice de rendement hydraulique MEI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 w:rsidR="007C6EE2">
                        <w:rPr>
                          <w:color w:val="000000"/>
                        </w:rPr>
                        <w:t>0,4 pour les moteurs supérieurs à 0,55kw.</w:t>
                      </w:r>
                    </w:p>
                    <w:p w14:paraId="28D23A61" w14:textId="77777777" w:rsidR="00995444" w:rsidRDefault="00995444" w:rsidP="00586EDF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14:paraId="2416640B" w14:textId="77777777" w:rsidR="00341D62" w:rsidRPr="003C37E9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3C37E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3C37E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3C37E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14:paraId="0A08BB56" w14:textId="77777777"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395C0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</w:t>
                      </w:r>
                      <w:r w:rsidR="00A56F9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(</w:t>
                      </w:r>
                      <w:r w:rsidR="00395C0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="00A56F9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)</w:t>
                      </w:r>
                      <w:r w:rsidR="00395C0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IE3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="007C6EE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(I2 pour moteurs de 0,12 à 0,55kw)</w:t>
                      </w:r>
                    </w:p>
                    <w:p w14:paraId="0C0794B5" w14:textId="77777777" w:rsidR="002F7CA1" w:rsidRPr="002F7CA1" w:rsidRDefault="002F7CA1" w:rsidP="002F7CA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</w:rPr>
                        <w:t xml:space="preserve">≥ </w:t>
                      </w:r>
                      <w:r w:rsidR="00660913">
                        <w:rPr>
                          <w:color w:val="000000"/>
                        </w:rPr>
                        <w:t>0,4.</w:t>
                      </w:r>
                    </w:p>
                    <w:p w14:paraId="19E09BA7" w14:textId="77777777" w:rsidR="00987E9A" w:rsidRDefault="00987E9A" w:rsidP="00987E9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 w:rsidR="00370B6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érature du fluide de -20°C à </w:t>
                      </w:r>
                      <w:r w:rsidR="000840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12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58C01C79" w14:textId="77777777"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 0 à 40°C</w:t>
                      </w:r>
                      <w:r w:rsidR="002F7251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14:paraId="5D1140BF" w14:textId="77777777"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 w:rsidR="00084095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10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b </w:t>
                      </w:r>
                      <w:r w:rsidR="00084095" w:rsidRPr="00084095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(exécution spéciale : 16b).</w:t>
                      </w:r>
                    </w:p>
                    <w:p w14:paraId="10683F03" w14:textId="28956C2A" w:rsidR="009D6F0F" w:rsidRDefault="0034591D" w:rsidP="00FA5386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 avec revêtement cataphorèse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</w:t>
                      </w:r>
                      <w:r w:rsidR="00395C0A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fonte ou noryl suivant modèle.</w:t>
                      </w:r>
                    </w:p>
                    <w:p w14:paraId="07635C3B" w14:textId="09D5F62A" w:rsidR="00FA5386" w:rsidRDefault="00FA5386" w:rsidP="00FA5386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70515B9B" w14:textId="7C344BE8" w:rsidR="00FA5386" w:rsidRDefault="00FA5386" w:rsidP="00FA5386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14:paraId="7D50F432" w14:textId="77777777" w:rsidR="00FA5386" w:rsidRPr="00FA5386" w:rsidRDefault="00FA5386" w:rsidP="00FA5386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bookmarkStart w:id="1" w:name="_GoBack"/>
                      <w:bookmarkEnd w:id="1"/>
                    </w:p>
                    <w:p w14:paraId="0A460347" w14:textId="77777777"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AF87337" w14:textId="77777777"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868D633" w14:textId="77777777"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18EE5ED6" w14:textId="77777777"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BB8F855" w14:textId="77777777"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21B9E62" w14:textId="77777777"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897F6B6" w14:textId="77777777"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8E0672E" w14:textId="77777777"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3E318FD" w14:textId="77777777"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1A42947A" w14:textId="77777777"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746DBC0" w14:textId="77777777"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468F68B" w14:textId="77777777"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9C70944" w14:textId="77777777"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3BB3638" w14:textId="77777777"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01BC4E2" w14:textId="77777777"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45CD0F8" w14:textId="77777777"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7C97CC7" w14:textId="77777777"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7C4D175" w14:textId="77777777"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14A45650" w14:textId="77777777"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7F90089C" w14:textId="77777777" w:rsidR="009D6F0F" w:rsidRP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D8F" w:rsidRPr="00C70329">
        <w:rPr>
          <w:rFonts w:ascii="BabyMine Plump" w:hAnsi="BabyMine Plump"/>
          <w:color w:val="BFBFBF" w:themeColor="background1" w:themeShade="BF"/>
          <w:sz w:val="40"/>
          <w:szCs w:val="40"/>
        </w:rPr>
        <w:t xml:space="preserve">Descriptif </w:t>
      </w:r>
      <w:r w:rsidR="009D6F0F" w:rsidRPr="00C70329">
        <w:rPr>
          <w:rFonts w:ascii="BabyMine Plump" w:hAnsi="BabyMine Plump"/>
          <w:color w:val="BFBFBF" w:themeColor="background1" w:themeShade="BF"/>
          <w:sz w:val="40"/>
          <w:szCs w:val="40"/>
        </w:rPr>
        <w:t>pompe</w:t>
      </w:r>
      <w:r w:rsidR="00F25246">
        <w:rPr>
          <w:rFonts w:ascii="BabyMine Plump" w:hAnsi="BabyMine Plump"/>
          <w:color w:val="BFBFBF" w:themeColor="background1" w:themeShade="BF"/>
          <w:sz w:val="40"/>
          <w:szCs w:val="40"/>
        </w:rPr>
        <w:t>s</w:t>
      </w:r>
      <w:r w:rsidR="00395C0A">
        <w:rPr>
          <w:rFonts w:ascii="BabyMine Plump" w:hAnsi="BabyMine Plump"/>
          <w:color w:val="BFBFBF" w:themeColor="background1" w:themeShade="BF"/>
          <w:sz w:val="40"/>
          <w:szCs w:val="40"/>
        </w:rPr>
        <w:t xml:space="preserve"> </w:t>
      </w:r>
      <w:r w:rsidR="005D28DD">
        <w:rPr>
          <w:rFonts w:ascii="BabyMine Plump" w:hAnsi="BabyMine Plump"/>
          <w:color w:val="BFBFBF" w:themeColor="background1" w:themeShade="BF"/>
          <w:sz w:val="40"/>
          <w:szCs w:val="40"/>
        </w:rPr>
        <w:t>Wilo-VeroLine-IPL</w:t>
      </w:r>
      <w:r w:rsidRPr="00C70329">
        <w:rPr>
          <w:rFonts w:ascii="BabyMine Plump" w:hAnsi="BabyMine Plump"/>
          <w:color w:val="BFBFBF" w:themeColor="background1" w:themeShade="BF"/>
          <w:sz w:val="40"/>
          <w:szCs w:val="40"/>
        </w:rPr>
        <w:t xml:space="preserve"> </w:t>
      </w:r>
      <w:r w:rsidR="009D6F0F" w:rsidRPr="00C70329">
        <w:rPr>
          <w:rFonts w:ascii="BabyMine Plump" w:hAnsi="BabyMine Plump"/>
          <w:color w:val="BFBFBF" w:themeColor="background1" w:themeShade="BF"/>
          <w:sz w:val="40"/>
          <w:szCs w:val="40"/>
        </w:rPr>
        <w:t xml:space="preserve">et </w:t>
      </w:r>
      <w:r w:rsidR="005D28DD">
        <w:rPr>
          <w:rFonts w:ascii="BabyMine Plump" w:hAnsi="BabyMine Plump"/>
          <w:color w:val="BFBFBF" w:themeColor="background1" w:themeShade="BF"/>
          <w:sz w:val="40"/>
          <w:szCs w:val="40"/>
        </w:rPr>
        <w:t xml:space="preserve">Wilo-VeroTwin DPL                                   </w:t>
      </w:r>
      <w:r w:rsidR="005D28DD" w:rsidRPr="00C70329">
        <w:rPr>
          <w:rFonts w:ascii="BabyMine Plump" w:hAnsi="BabyMine Plump"/>
          <w:color w:val="BFBFBF" w:themeColor="background1" w:themeShade="BF"/>
          <w:sz w:val="40"/>
          <w:szCs w:val="40"/>
        </w:rPr>
        <w:t xml:space="preserve"> </w:t>
      </w:r>
    </w:p>
    <w:sectPr w:rsidR="006C6DA1" w:rsidRPr="00C70329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CB6B4" w14:textId="77777777" w:rsidR="001A4D58" w:rsidRDefault="001A4D58" w:rsidP="00DA3D8F">
      <w:r>
        <w:separator/>
      </w:r>
    </w:p>
  </w:endnote>
  <w:endnote w:type="continuationSeparator" w:id="0">
    <w:p w14:paraId="5A89F14E" w14:textId="77777777" w:rsidR="001A4D58" w:rsidRDefault="001A4D58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D6940" w14:textId="77777777" w:rsidR="001A4D58" w:rsidRDefault="001A4D58" w:rsidP="00DA3D8F">
      <w:r>
        <w:separator/>
      </w:r>
    </w:p>
  </w:footnote>
  <w:footnote w:type="continuationSeparator" w:id="0">
    <w:p w14:paraId="658BAF30" w14:textId="77777777" w:rsidR="001A4D58" w:rsidRDefault="001A4D58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C2F8" w14:textId="77777777"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DC17C1"/>
    <w:multiLevelType w:val="hybridMultilevel"/>
    <w:tmpl w:val="F7005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2671A"/>
    <w:rsid w:val="00084095"/>
    <w:rsid w:val="000B6C38"/>
    <w:rsid w:val="0013786C"/>
    <w:rsid w:val="001522EB"/>
    <w:rsid w:val="001A4D58"/>
    <w:rsid w:val="001B4AA0"/>
    <w:rsid w:val="001C687F"/>
    <w:rsid w:val="00224F1B"/>
    <w:rsid w:val="002C5E11"/>
    <w:rsid w:val="002F7251"/>
    <w:rsid w:val="002F7CA1"/>
    <w:rsid w:val="0030288F"/>
    <w:rsid w:val="00314852"/>
    <w:rsid w:val="00341D62"/>
    <w:rsid w:val="0034591D"/>
    <w:rsid w:val="00370B65"/>
    <w:rsid w:val="0038479C"/>
    <w:rsid w:val="00385A9B"/>
    <w:rsid w:val="00395C0A"/>
    <w:rsid w:val="003A4750"/>
    <w:rsid w:val="003C37E9"/>
    <w:rsid w:val="003C5495"/>
    <w:rsid w:val="003D738D"/>
    <w:rsid w:val="0045564E"/>
    <w:rsid w:val="004E2F0B"/>
    <w:rsid w:val="004F1513"/>
    <w:rsid w:val="00501861"/>
    <w:rsid w:val="00531199"/>
    <w:rsid w:val="00533E02"/>
    <w:rsid w:val="00555D0F"/>
    <w:rsid w:val="00586EDF"/>
    <w:rsid w:val="005900FF"/>
    <w:rsid w:val="005D28DD"/>
    <w:rsid w:val="00660913"/>
    <w:rsid w:val="006A6E08"/>
    <w:rsid w:val="006C6DA1"/>
    <w:rsid w:val="007222B0"/>
    <w:rsid w:val="00796A2E"/>
    <w:rsid w:val="007C6EE2"/>
    <w:rsid w:val="00806993"/>
    <w:rsid w:val="00844ECF"/>
    <w:rsid w:val="0087228F"/>
    <w:rsid w:val="008A65F7"/>
    <w:rsid w:val="008F43D0"/>
    <w:rsid w:val="00907546"/>
    <w:rsid w:val="00924702"/>
    <w:rsid w:val="00971C72"/>
    <w:rsid w:val="00987E9A"/>
    <w:rsid w:val="00991D5E"/>
    <w:rsid w:val="00995444"/>
    <w:rsid w:val="009B156F"/>
    <w:rsid w:val="009C192A"/>
    <w:rsid w:val="009D6F0F"/>
    <w:rsid w:val="00A56F9F"/>
    <w:rsid w:val="00A61419"/>
    <w:rsid w:val="00AB5365"/>
    <w:rsid w:val="00B31450"/>
    <w:rsid w:val="00B667A6"/>
    <w:rsid w:val="00BD17C4"/>
    <w:rsid w:val="00BF175E"/>
    <w:rsid w:val="00C14086"/>
    <w:rsid w:val="00C70329"/>
    <w:rsid w:val="00CF7F9C"/>
    <w:rsid w:val="00D207F3"/>
    <w:rsid w:val="00D426E3"/>
    <w:rsid w:val="00D56536"/>
    <w:rsid w:val="00D907ED"/>
    <w:rsid w:val="00D9775B"/>
    <w:rsid w:val="00DA3D8F"/>
    <w:rsid w:val="00DB453B"/>
    <w:rsid w:val="00DE0069"/>
    <w:rsid w:val="00DE22F2"/>
    <w:rsid w:val="00E0680F"/>
    <w:rsid w:val="00E51D21"/>
    <w:rsid w:val="00EB4995"/>
    <w:rsid w:val="00ED5A00"/>
    <w:rsid w:val="00F25246"/>
    <w:rsid w:val="00FA5386"/>
    <w:rsid w:val="00FA6EC7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F6AD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22</cp:revision>
  <dcterms:created xsi:type="dcterms:W3CDTF">2020-06-16T13:16:00Z</dcterms:created>
  <dcterms:modified xsi:type="dcterms:W3CDTF">2022-09-29T14:57:00Z</dcterms:modified>
</cp:coreProperties>
</file>