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224F1B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rFonts w:ascii="BabyMine Plump" w:hAnsi="BabyMine Plump"/>
          <w:noProof/>
          <w:color w:val="FF00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91695" wp14:editId="69F40561">
                <wp:simplePos x="0" y="0"/>
                <wp:positionH relativeFrom="column">
                  <wp:posOffset>4845397</wp:posOffset>
                </wp:positionH>
                <wp:positionV relativeFrom="paragraph">
                  <wp:posOffset>-554738</wp:posOffset>
                </wp:positionV>
                <wp:extent cx="1699260" cy="1337094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13370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3D8F" w:rsidRDefault="00F14BE8" w:rsidP="00F14BE8">
                            <w:r w:rsidRPr="00F14BE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919454" cy="1356360"/>
                                  <wp:effectExtent l="0" t="0" r="0" b="0"/>
                                  <wp:docPr id="15" name="Image 15" descr="C:\Users\Vergnolecy\Desktop\wilo57002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Vergnolecy\Desktop\wilo57002_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8757" cy="13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916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1.55pt;margin-top:-43.7pt;width:133.8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" fillcolor="white [3201]" stroked="f" strokeweight=".5pt">
                <v:textbox>
                  <w:txbxContent>
                    <w:p w:rsidR="00DA3D8F" w:rsidRDefault="00F14BE8" w:rsidP="00F14BE8">
                      <w:r w:rsidRPr="00F14BE8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919454" cy="1356360"/>
                            <wp:effectExtent l="0" t="0" r="0" b="0"/>
                            <wp:docPr id="15" name="Image 15" descr="C:\Users\Vergnolecy\Desktop\wilo57002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Vergnolecy\Desktop\wilo57002_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8757" cy="13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6DA1" w:rsidRPr="00FC1440" w:rsidRDefault="00742CE3">
      <w:pPr>
        <w:rPr>
          <w:sz w:val="52"/>
          <w:szCs w:val="52"/>
        </w:rPr>
      </w:pPr>
      <w:r w:rsidRPr="00CA26F2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2667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79C" w:rsidRDefault="0026479C" w:rsidP="0026479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6479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Destiné</w:t>
                            </w:r>
                            <w:r w:rsidR="00EE794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</w:t>
                            </w:r>
                            <w:r w:rsidRPr="0026479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au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x</w:t>
                            </w:r>
                            <w:r w:rsidRPr="0026479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circuits d’eau chaude sanitaire, l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es </w:t>
                            </w:r>
                            <w:r w:rsidRPr="007B26C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circulateurs simples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seront de marque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</w:t>
                            </w:r>
                            <w:proofErr w:type="spellEnd"/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type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Stratos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MAXO-</w:t>
                            </w:r>
                            <w:r w:rsidRPr="007B26C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Z </w:t>
                            </w:r>
                            <w:r w:rsidRPr="00E8323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constitués d’un moteur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synchrone à commutation électronique ECM </w:t>
                            </w:r>
                            <w:r w:rsidRPr="008B1DD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et devront répondre à la directive ERP avec un EEI ≤ 0,23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50131B" w:rsidRDefault="0050131B" w:rsidP="0050131B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Garantie constructeur de 3 ans.</w:t>
                            </w:r>
                          </w:p>
                          <w:p w:rsidR="0050131B" w:rsidRDefault="0050131B" w:rsidP="0026479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50131B" w:rsidRPr="0050131B" w:rsidRDefault="0050131B" w:rsidP="0050131B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  <w:bookmarkStart w:id="0" w:name="_GoBack"/>
                            <w:bookmarkEnd w:id="0"/>
                          </w:p>
                          <w:p w:rsidR="0026479C" w:rsidRDefault="0020285E" w:rsidP="0026479C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Les circulateurs devront être certifiés ACS permettant ainsi de répondre aux exigences sanitaires réglementaires dans les réseaux d’eau chaude sanitaire du DTU 60.11.</w:t>
                            </w:r>
                          </w:p>
                          <w:p w:rsidR="0026479C" w:rsidRDefault="0026479C" w:rsidP="0026479C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Les circulateurs permettront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la lecture </w:t>
                            </w:r>
                            <w:r w:rsidRPr="008D7CA7">
                              <w:rPr>
                                <w:b/>
                                <w:color w:val="000000"/>
                              </w:rPr>
                              <w:t>du débit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et de la température, </w:t>
                            </w:r>
                            <w:r w:rsidRPr="00F10FD1">
                              <w:rPr>
                                <w:color w:val="000000"/>
                              </w:rPr>
                              <w:t xml:space="preserve">ainsi que le </w:t>
                            </w:r>
                            <w:r w:rsidRPr="00F14BE8">
                              <w:rPr>
                                <w:b/>
                                <w:color w:val="000000"/>
                              </w:rPr>
                              <w:t>réglage d’une valeur de débit minimum et de débit maximum</w:t>
                            </w:r>
                            <w:r>
                              <w:rPr>
                                <w:color w:val="000000"/>
                              </w:rPr>
                              <w:t xml:space="preserve">, permettant ainsi de répondre aux exigences sanitaires réglementaires dans les réseaux d’eau chaude sanitaire </w:t>
                            </w:r>
                            <w:r w:rsidRPr="0026479C">
                              <w:rPr>
                                <w:color w:val="000000"/>
                              </w:rPr>
                              <w:t>du DTU 60.11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26479C" w:rsidRDefault="0026479C" w:rsidP="0026479C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Les circulateurs devront bénéficier d’une fonction de détection de la désinfection thermique par l’ajout d’une sonde dans le ballon d’eau chaude sanitaire ou en sortie eau chaude sanitaire.</w:t>
                            </w:r>
                          </w:p>
                          <w:p w:rsidR="0026479C" w:rsidRDefault="0026479C" w:rsidP="0026479C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26479C" w:rsidRPr="00EA0E0F" w:rsidRDefault="0026479C" w:rsidP="0026479C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Interface utilisateur avec écran couleur haute définition qui garantit une configuration facile et intuitive du paramétrage ainsi que la </w:t>
                            </w:r>
                            <w:r w:rsidRPr="00625181">
                              <w:rPr>
                                <w:b/>
                                <w:color w:val="000000"/>
                              </w:rPr>
                              <w:t>lecture des données hydrauliques et électriques</w:t>
                            </w:r>
                            <w:r>
                              <w:rPr>
                                <w:color w:val="000000"/>
                              </w:rPr>
                              <w:t xml:space="preserve"> et des</w:t>
                            </w:r>
                            <w:r w:rsidRPr="00A9049D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0A554F">
                              <w:rPr>
                                <w:color w:val="000000"/>
                              </w:rPr>
                              <w:t>défauts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26479C" w:rsidRDefault="0026479C" w:rsidP="0026479C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Toutes les données </w:t>
                            </w:r>
                            <w:r w:rsidRPr="00DF0D89">
                              <w:rPr>
                                <w:color w:val="000000"/>
                              </w:rPr>
                              <w:t>pourront être récupérées en Bluetooth via un smartphone depuis l’application « </w:t>
                            </w:r>
                            <w:proofErr w:type="spellStart"/>
                            <w:r w:rsidRPr="00DF0D89">
                              <w:rPr>
                                <w:color w:val="000000"/>
                              </w:rPr>
                              <w:t>Wilo</w:t>
                            </w:r>
                            <w:proofErr w:type="spellEnd"/>
                            <w:r w:rsidRPr="00DF0D89">
                              <w:rPr>
                                <w:color w:val="000000"/>
                              </w:rPr>
                              <w:t xml:space="preserve"> assistant ». Les réglages pourront s’effectuer </w:t>
                            </w:r>
                            <w:r>
                              <w:rPr>
                                <w:color w:val="000000"/>
                              </w:rPr>
                              <w:t>également depuis l’application.</w:t>
                            </w:r>
                          </w:p>
                          <w:p w:rsidR="0026479C" w:rsidRDefault="0026479C" w:rsidP="0026479C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 w:rsidRPr="00EA0E0F">
                              <w:rPr>
                                <w:b/>
                                <w:color w:val="000000"/>
                              </w:rPr>
                              <w:t>L’entreprise fournira un PV de réception</w:t>
                            </w:r>
                            <w:r w:rsidRPr="00DF0D89">
                              <w:rPr>
                                <w:color w:val="000000"/>
                              </w:rPr>
                              <w:t xml:space="preserve"> listant l’ensemble des données hydrauliques, des données électriques et des réglages.</w:t>
                            </w:r>
                          </w:p>
                          <w:p w:rsidR="0026479C" w:rsidRDefault="0026479C" w:rsidP="0026479C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Convertisseur de fréquence intégré permettant d’ajuster la vitesse du circulateur en fonction du mode de régulation choisi :</w:t>
                            </w:r>
                          </w:p>
                          <w:p w:rsidR="0026479C" w:rsidRDefault="0026479C" w:rsidP="0026479C">
                            <w:pPr>
                              <w:pStyle w:val="Sansinterligne"/>
                              <w:numPr>
                                <w:ilvl w:val="0"/>
                                <w:numId w:val="18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Consigne de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P constant.</w:t>
                            </w:r>
                          </w:p>
                          <w:p w:rsidR="0026479C" w:rsidRPr="00F01FB7" w:rsidRDefault="0026479C" w:rsidP="0026479C">
                            <w:pPr>
                              <w:pStyle w:val="Sansinterligne"/>
                              <w:numPr>
                                <w:ilvl w:val="0"/>
                                <w:numId w:val="18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Consigne de débit constant.</w:t>
                            </w:r>
                          </w:p>
                          <w:p w:rsidR="0026479C" w:rsidRPr="00881D1E" w:rsidRDefault="0026479C" w:rsidP="0026479C">
                            <w:pPr>
                              <w:pStyle w:val="Sansinterligne"/>
                              <w:numPr>
                                <w:ilvl w:val="0"/>
                                <w:numId w:val="18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Consigne de température.</w:t>
                            </w:r>
                          </w:p>
                          <w:p w:rsidR="0026479C" w:rsidRDefault="0026479C" w:rsidP="0026479C">
                            <w:pPr>
                              <w:pStyle w:val="Sansinterligne"/>
                              <w:numPr>
                                <w:ilvl w:val="1"/>
                                <w:numId w:val="8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Consigne de </w:t>
                            </w:r>
                            <w:r w:rsidRPr="00DF0D89">
                              <w:rPr>
                                <w:bCs/>
                                <w:color w:val="000000"/>
                              </w:rPr>
                              <w:t xml:space="preserve">vitesse 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constante.</w:t>
                            </w:r>
                          </w:p>
                          <w:p w:rsidR="0026479C" w:rsidRPr="0088322A" w:rsidRDefault="0026479C" w:rsidP="0026479C">
                            <w:pPr>
                              <w:pStyle w:val="Sansinterligne"/>
                              <w:numPr>
                                <w:ilvl w:val="1"/>
                                <w:numId w:val="8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Consigne de </w:t>
                            </w:r>
                            <w:r w:rsidRPr="00DF0D89">
                              <w:rPr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 xml:space="preserve">P ou </w:t>
                            </w:r>
                            <w:r w:rsidRPr="0034591D">
                              <w:rPr>
                                <w:bCs/>
                                <w:color w:val="000000"/>
                              </w:rPr>
                              <w:t xml:space="preserve">de </w:t>
                            </w:r>
                            <w:r w:rsidRPr="00DF0D89">
                              <w:rPr>
                                <w:bCs/>
                                <w:color w:val="000000"/>
                              </w:rPr>
                              <w:t>vitesse en fonction d’un signal analogique externe.</w:t>
                            </w:r>
                          </w:p>
                          <w:p w:rsidR="0026479C" w:rsidRDefault="0026479C" w:rsidP="0026479C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Interfaces de communication </w:t>
                            </w:r>
                            <w:r w:rsidRPr="00745D53">
                              <w:rPr>
                                <w:color w:val="000000"/>
                              </w:rPr>
                              <w:t>optionnelles</w:t>
                            </w:r>
                            <w:r w:rsidRPr="001522EB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en </w:t>
                            </w:r>
                            <w:proofErr w:type="spellStart"/>
                            <w:r w:rsidRPr="00A8476F">
                              <w:rPr>
                                <w:color w:val="000000"/>
                              </w:rPr>
                              <w:t>Modbus</w:t>
                            </w:r>
                            <w:proofErr w:type="spellEnd"/>
                            <w:r w:rsidRPr="00A8476F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RTU,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BACnet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MS/TP, LON,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CANopen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et PLR.</w:t>
                            </w:r>
                          </w:p>
                          <w:p w:rsidR="0026479C" w:rsidRDefault="0026479C" w:rsidP="0026479C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26479C" w:rsidRPr="00F81246" w:rsidRDefault="0026479C" w:rsidP="0026479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les circulateurs </w:t>
                            </w: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devront répondre aux exigences suivantes : </w:t>
                            </w:r>
                          </w:p>
                          <w:p w:rsidR="0026479C" w:rsidRPr="004D6DEC" w:rsidRDefault="0026479C" w:rsidP="0026479C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</w:t>
                            </w:r>
                            <w:r w:rsidRPr="003B454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de température admissible de l'eau potable jusqu'à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3,57mmol/l (20°dH) : 0 °C à 80</w:t>
                            </w:r>
                            <w:r w:rsidRPr="003B454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C.</w:t>
                            </w:r>
                          </w:p>
                          <w:p w:rsidR="0026479C" w:rsidRDefault="0026479C" w:rsidP="0026479C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Plage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de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température ambiante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de -20°C à 40°C.</w:t>
                            </w:r>
                          </w:p>
                          <w:p w:rsidR="0026479C" w:rsidRDefault="0026479C" w:rsidP="0026479C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Pression de service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maximum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de 6/10b (exécution spéciale 16b).</w:t>
                            </w:r>
                          </w:p>
                          <w:p w:rsidR="0026479C" w:rsidRPr="00333960" w:rsidRDefault="0026479C" w:rsidP="0026479C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 en </w:t>
                            </w:r>
                            <w:r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acier inoxydable, arbre en acier inoxydable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, roue en polypropylène et paliers en carbone imprégné de résine.</w:t>
                            </w:r>
                          </w:p>
                          <w:p w:rsidR="0026479C" w:rsidRDefault="0026479C" w:rsidP="0026479C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>P</w:t>
                            </w:r>
                            <w:r w:rsidRPr="003A1DD9">
                              <w:rPr>
                                <w:color w:val="000000"/>
                                <w:lang w:eastAsia="fr-FR"/>
                              </w:rPr>
                              <w:t>rotection moteur intégrale avec déclencheur électronique intégré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.</w:t>
                            </w:r>
                          </w:p>
                          <w:p w:rsidR="0026479C" w:rsidRPr="00742CE3" w:rsidRDefault="0026479C" w:rsidP="0026479C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Ordre de marche, r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eports de défaut et de marche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intégrés.</w:t>
                            </w:r>
                          </w:p>
                          <w:p w:rsidR="0026479C" w:rsidRDefault="0026479C" w:rsidP="0026479C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F03B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2 entrées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numériques et </w:t>
                            </w:r>
                            <w:r w:rsidRPr="001F03B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analogiques intégrées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0–10 V, 2–10 V, 0–20 mA, 4–20 Ma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, PT1000.</w:t>
                            </w:r>
                          </w:p>
                          <w:p w:rsidR="0026479C" w:rsidRDefault="0026479C" w:rsidP="0026479C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Fonctionnement en maître/esclave possible entre deux pompes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simples avec permutation automatique</w:t>
                            </w:r>
                            <w:r w:rsidRPr="00221AF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et marche parallèle avec cascade optimisée.</w:t>
                            </w:r>
                          </w:p>
                          <w:p w:rsidR="0026479C" w:rsidRDefault="0026479C" w:rsidP="0026479C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221AF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oquille d’isolation sur les circulateurs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B61A1" w:rsidRPr="002F7CA1" w:rsidRDefault="002B61A1" w:rsidP="002B61A1">
                            <w:pPr>
                              <w:pStyle w:val="Paragraphedeliste"/>
                              <w:ind w:left="1428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7" style="position:absolute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26479C" w:rsidRDefault="0026479C" w:rsidP="0026479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26479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Destiné</w:t>
                      </w:r>
                      <w:r w:rsidR="00EE794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</w:t>
                      </w:r>
                      <w:r w:rsidRPr="0026479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au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x</w:t>
                      </w:r>
                      <w:r w:rsidRPr="0026479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circuits d’eau chaude sanitaire, l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es </w:t>
                      </w:r>
                      <w:r w:rsidRPr="007B26C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circulateurs simples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seront de marque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Wilo</w:t>
                      </w:r>
                      <w:proofErr w:type="spellEnd"/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type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Stratos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MAXO-</w:t>
                      </w:r>
                      <w:r w:rsidRPr="007B26C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Z </w:t>
                      </w:r>
                      <w:r w:rsidRPr="00E8323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constitués d’un moteur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synchrone à commutation électronique ECM </w:t>
                      </w:r>
                      <w:r w:rsidRPr="008B1DD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et devront répondre à la directive ERP avec un EEI ≤ 0,23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50131B" w:rsidRDefault="0050131B" w:rsidP="0050131B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Garantie constructeur de 3 ans.</w:t>
                      </w:r>
                    </w:p>
                    <w:p w:rsidR="0050131B" w:rsidRDefault="0050131B" w:rsidP="0026479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50131B" w:rsidRPr="0050131B" w:rsidRDefault="0050131B" w:rsidP="0050131B">
                      <w:pPr>
                        <w:spacing w:line="271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  <w:bookmarkStart w:id="1" w:name="_GoBack"/>
                      <w:bookmarkEnd w:id="1"/>
                    </w:p>
                    <w:p w:rsidR="0026479C" w:rsidRDefault="0020285E" w:rsidP="0026479C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Les circulateurs devront être certifiés ACS permettant ainsi de répondre aux exigences sanitaires réglementaires dans les réseaux d’eau chaude sanitaire du DTU 60.11.</w:t>
                      </w:r>
                    </w:p>
                    <w:p w:rsidR="0026479C" w:rsidRDefault="0026479C" w:rsidP="0026479C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Les circulateurs permettront</w:t>
                      </w:r>
                      <w:r>
                        <w:rPr>
                          <w:b/>
                          <w:color w:val="000000"/>
                        </w:rPr>
                        <w:t xml:space="preserve"> la lecture </w:t>
                      </w:r>
                      <w:r w:rsidRPr="008D7CA7">
                        <w:rPr>
                          <w:b/>
                          <w:color w:val="000000"/>
                        </w:rPr>
                        <w:t>du débit</w:t>
                      </w:r>
                      <w:r>
                        <w:rPr>
                          <w:b/>
                          <w:color w:val="000000"/>
                        </w:rPr>
                        <w:t xml:space="preserve"> et de la température, </w:t>
                      </w:r>
                      <w:r w:rsidRPr="00F10FD1">
                        <w:rPr>
                          <w:color w:val="000000"/>
                        </w:rPr>
                        <w:t xml:space="preserve">ainsi que le </w:t>
                      </w:r>
                      <w:r w:rsidRPr="00F14BE8">
                        <w:rPr>
                          <w:b/>
                          <w:color w:val="000000"/>
                        </w:rPr>
                        <w:t>réglage d’une valeur de débit minimum et de débit maximum</w:t>
                      </w:r>
                      <w:r>
                        <w:rPr>
                          <w:color w:val="000000"/>
                        </w:rPr>
                        <w:t xml:space="preserve">, permettant ainsi de répondre aux exigences sanitaires réglementaires dans les réseaux d’eau chaude sanitaire </w:t>
                      </w:r>
                      <w:r w:rsidRPr="0026479C">
                        <w:rPr>
                          <w:color w:val="000000"/>
                        </w:rPr>
                        <w:t>du DTU 60.11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26479C" w:rsidRDefault="0026479C" w:rsidP="0026479C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Les circulateurs devront bénéficier d’une fonction de détection de la désinfection thermique par l’ajout d’une sonde dans le ballon d’eau chaude sanitaire ou en sortie eau chaude sanitaire.</w:t>
                      </w:r>
                    </w:p>
                    <w:p w:rsidR="0026479C" w:rsidRDefault="0026479C" w:rsidP="0026479C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26479C" w:rsidRPr="00EA0E0F" w:rsidRDefault="0026479C" w:rsidP="0026479C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Interface utilisateur avec écran couleur haute définition qui garantit une configuration facile et intuitive du paramétrage ainsi que la </w:t>
                      </w:r>
                      <w:r w:rsidRPr="00625181">
                        <w:rPr>
                          <w:b/>
                          <w:color w:val="000000"/>
                        </w:rPr>
                        <w:t>lecture des données hydrauliques et électriques</w:t>
                      </w:r>
                      <w:r>
                        <w:rPr>
                          <w:color w:val="000000"/>
                        </w:rPr>
                        <w:t xml:space="preserve"> et des</w:t>
                      </w:r>
                      <w:r w:rsidRPr="00A9049D">
                        <w:rPr>
                          <w:color w:val="FF0000"/>
                        </w:rPr>
                        <w:t xml:space="preserve"> </w:t>
                      </w:r>
                      <w:r w:rsidRPr="000A554F">
                        <w:rPr>
                          <w:color w:val="000000"/>
                        </w:rPr>
                        <w:t>défauts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26479C" w:rsidRDefault="0026479C" w:rsidP="0026479C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Toutes les données </w:t>
                      </w:r>
                      <w:r w:rsidRPr="00DF0D89">
                        <w:rPr>
                          <w:color w:val="000000"/>
                        </w:rPr>
                        <w:t>pourront être récupérées en Bluetooth via un smartphone depuis l’application « </w:t>
                      </w:r>
                      <w:proofErr w:type="spellStart"/>
                      <w:r w:rsidRPr="00DF0D89">
                        <w:rPr>
                          <w:color w:val="000000"/>
                        </w:rPr>
                        <w:t>Wilo</w:t>
                      </w:r>
                      <w:proofErr w:type="spellEnd"/>
                      <w:r w:rsidRPr="00DF0D89">
                        <w:rPr>
                          <w:color w:val="000000"/>
                        </w:rPr>
                        <w:t xml:space="preserve"> assistant ». Les réglages pourront s’effectuer </w:t>
                      </w:r>
                      <w:r>
                        <w:rPr>
                          <w:color w:val="000000"/>
                        </w:rPr>
                        <w:t>également depuis l’application.</w:t>
                      </w:r>
                    </w:p>
                    <w:p w:rsidR="0026479C" w:rsidRDefault="0026479C" w:rsidP="0026479C">
                      <w:pPr>
                        <w:pStyle w:val="Sansinterligne"/>
                        <w:rPr>
                          <w:color w:val="000000"/>
                        </w:rPr>
                      </w:pPr>
                      <w:r w:rsidRPr="00EA0E0F">
                        <w:rPr>
                          <w:b/>
                          <w:color w:val="000000"/>
                        </w:rPr>
                        <w:t>L’entreprise fournira un PV de réception</w:t>
                      </w:r>
                      <w:r w:rsidRPr="00DF0D89">
                        <w:rPr>
                          <w:color w:val="000000"/>
                        </w:rPr>
                        <w:t xml:space="preserve"> listant l’ensemble des données hydrauliques, des données électriques et des réglages.</w:t>
                      </w:r>
                    </w:p>
                    <w:p w:rsidR="0026479C" w:rsidRDefault="0026479C" w:rsidP="0026479C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Convertisseur de fréquence intégré permettant d’ajuster la vitesse du circulateur en fonction du mode de régulation choisi :</w:t>
                      </w:r>
                    </w:p>
                    <w:p w:rsidR="0026479C" w:rsidRDefault="0026479C" w:rsidP="0026479C">
                      <w:pPr>
                        <w:pStyle w:val="Sansinterligne"/>
                        <w:numPr>
                          <w:ilvl w:val="0"/>
                          <w:numId w:val="18"/>
                        </w:numPr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 xml:space="preserve">Consigne de </w:t>
                      </w:r>
                      <w:r>
                        <w:rPr>
                          <w:rFonts w:cstheme="minorHAnsi"/>
                          <w:bCs/>
                          <w:color w:val="000000"/>
                        </w:rPr>
                        <w:t>Δ</w:t>
                      </w:r>
                      <w:r>
                        <w:rPr>
                          <w:bCs/>
                          <w:color w:val="000000"/>
                        </w:rPr>
                        <w:t>P constant.</w:t>
                      </w:r>
                    </w:p>
                    <w:p w:rsidR="0026479C" w:rsidRPr="00F01FB7" w:rsidRDefault="0026479C" w:rsidP="0026479C">
                      <w:pPr>
                        <w:pStyle w:val="Sansinterligne"/>
                        <w:numPr>
                          <w:ilvl w:val="0"/>
                          <w:numId w:val="18"/>
                        </w:numPr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>Consigne de débit constant.</w:t>
                      </w:r>
                    </w:p>
                    <w:p w:rsidR="0026479C" w:rsidRPr="00881D1E" w:rsidRDefault="0026479C" w:rsidP="0026479C">
                      <w:pPr>
                        <w:pStyle w:val="Sansinterligne"/>
                        <w:numPr>
                          <w:ilvl w:val="0"/>
                          <w:numId w:val="18"/>
                        </w:numPr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>Consigne de température.</w:t>
                      </w:r>
                    </w:p>
                    <w:p w:rsidR="0026479C" w:rsidRDefault="0026479C" w:rsidP="0026479C">
                      <w:pPr>
                        <w:pStyle w:val="Sansinterligne"/>
                        <w:numPr>
                          <w:ilvl w:val="1"/>
                          <w:numId w:val="8"/>
                        </w:numPr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 xml:space="preserve">Consigne de </w:t>
                      </w:r>
                      <w:r w:rsidRPr="00DF0D89">
                        <w:rPr>
                          <w:bCs/>
                          <w:color w:val="000000"/>
                        </w:rPr>
                        <w:t xml:space="preserve">vitesse </w:t>
                      </w:r>
                      <w:r>
                        <w:rPr>
                          <w:bCs/>
                          <w:color w:val="000000"/>
                        </w:rPr>
                        <w:t>constante.</w:t>
                      </w:r>
                    </w:p>
                    <w:p w:rsidR="0026479C" w:rsidRPr="0088322A" w:rsidRDefault="0026479C" w:rsidP="0026479C">
                      <w:pPr>
                        <w:pStyle w:val="Sansinterligne"/>
                        <w:numPr>
                          <w:ilvl w:val="1"/>
                          <w:numId w:val="8"/>
                        </w:numPr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 xml:space="preserve">Consigne de </w:t>
                      </w:r>
                      <w:r w:rsidRPr="00DF0D89">
                        <w:rPr>
                          <w:bCs/>
                          <w:color w:val="000000"/>
                        </w:rPr>
                        <w:t>Δ</w:t>
                      </w:r>
                      <w:r>
                        <w:rPr>
                          <w:bCs/>
                          <w:color w:val="000000"/>
                        </w:rPr>
                        <w:t xml:space="preserve">P ou </w:t>
                      </w:r>
                      <w:r w:rsidRPr="0034591D">
                        <w:rPr>
                          <w:bCs/>
                          <w:color w:val="000000"/>
                        </w:rPr>
                        <w:t xml:space="preserve">de </w:t>
                      </w:r>
                      <w:r w:rsidRPr="00DF0D89">
                        <w:rPr>
                          <w:bCs/>
                          <w:color w:val="000000"/>
                        </w:rPr>
                        <w:t>vitesse en fonction d’un signal analogique externe.</w:t>
                      </w:r>
                    </w:p>
                    <w:p w:rsidR="0026479C" w:rsidRDefault="0026479C" w:rsidP="0026479C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Interfaces de communication </w:t>
                      </w:r>
                      <w:r w:rsidRPr="00745D53">
                        <w:rPr>
                          <w:color w:val="000000"/>
                        </w:rPr>
                        <w:t>optionnelles</w:t>
                      </w:r>
                      <w:r w:rsidRPr="001522EB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en </w:t>
                      </w:r>
                      <w:proofErr w:type="spellStart"/>
                      <w:r w:rsidRPr="00A8476F">
                        <w:rPr>
                          <w:color w:val="000000"/>
                        </w:rPr>
                        <w:t>Modbus</w:t>
                      </w:r>
                      <w:proofErr w:type="spellEnd"/>
                      <w:r w:rsidRPr="00A8476F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RTU, </w:t>
                      </w:r>
                      <w:proofErr w:type="spellStart"/>
                      <w:r>
                        <w:rPr>
                          <w:color w:val="000000"/>
                        </w:rPr>
                        <w:t>BACnet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MS/TP, LON, </w:t>
                      </w:r>
                      <w:proofErr w:type="spellStart"/>
                      <w:r>
                        <w:rPr>
                          <w:color w:val="000000"/>
                        </w:rPr>
                        <w:t>CANopen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et PLR.</w:t>
                      </w:r>
                    </w:p>
                    <w:p w:rsidR="0026479C" w:rsidRDefault="0026479C" w:rsidP="0026479C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26479C" w:rsidRPr="00F81246" w:rsidRDefault="0026479C" w:rsidP="0026479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les circulateurs </w:t>
                      </w: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devront répondre aux exigences suivantes : </w:t>
                      </w:r>
                    </w:p>
                    <w:p w:rsidR="0026479C" w:rsidRPr="004D6DEC" w:rsidRDefault="0026479C" w:rsidP="0026479C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</w:t>
                      </w:r>
                      <w:r w:rsidRPr="003B454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de température admissible de l'eau potable jusqu'à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3,57mmol/l (20°dH) : 0 °C à 80</w:t>
                      </w:r>
                      <w:r w:rsidRPr="003B454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C.</w:t>
                      </w:r>
                    </w:p>
                    <w:p w:rsidR="0026479C" w:rsidRDefault="0026479C" w:rsidP="0026479C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Plage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de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température ambiante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de -20°C à 40°C.</w:t>
                      </w:r>
                    </w:p>
                    <w:p w:rsidR="0026479C" w:rsidRDefault="0026479C" w:rsidP="0026479C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Pression de service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maximum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de 6/10b (exécution spéciale 16b).</w:t>
                      </w:r>
                    </w:p>
                    <w:p w:rsidR="0026479C" w:rsidRPr="00333960" w:rsidRDefault="0026479C" w:rsidP="0026479C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 en </w:t>
                      </w:r>
                      <w:r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acier inoxydable, arbre en acier inoxydable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, roue en polypropylène et paliers en carbone imprégné de résine.</w:t>
                      </w:r>
                    </w:p>
                    <w:p w:rsidR="0026479C" w:rsidRDefault="0026479C" w:rsidP="0026479C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>P</w:t>
                      </w:r>
                      <w:r w:rsidRPr="003A1DD9">
                        <w:rPr>
                          <w:color w:val="000000"/>
                          <w:lang w:eastAsia="fr-FR"/>
                        </w:rPr>
                        <w:t>rotection moteur intégrale avec déclencheur électronique intégré</w:t>
                      </w:r>
                      <w:r>
                        <w:rPr>
                          <w:color w:val="000000"/>
                          <w:lang w:eastAsia="fr-FR"/>
                        </w:rPr>
                        <w:t>.</w:t>
                      </w:r>
                    </w:p>
                    <w:p w:rsidR="0026479C" w:rsidRPr="00742CE3" w:rsidRDefault="0026479C" w:rsidP="0026479C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Ordre de marche, r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eports de défaut et de marche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intégrés.</w:t>
                      </w:r>
                    </w:p>
                    <w:p w:rsidR="0026479C" w:rsidRDefault="0026479C" w:rsidP="0026479C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1F03B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2 entrées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numériques et </w:t>
                      </w:r>
                      <w:r w:rsidRPr="001F03B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analogiques intégrées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 : </w:t>
                      </w:r>
                      <w:r w:rsidRP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0–10 V, 2–10 V, 0–20 mA, 4–20 Ma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, PT1000.</w:t>
                      </w:r>
                    </w:p>
                    <w:p w:rsidR="0026479C" w:rsidRDefault="0026479C" w:rsidP="0026479C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Fonctionnement en maître/esclave possible entre deux pompes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simples avec permutation automatique</w:t>
                      </w:r>
                      <w:r w:rsidRPr="00221AF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et marche parallèle avec cascade optimisée.</w:t>
                      </w:r>
                    </w:p>
                    <w:p w:rsidR="0026479C" w:rsidRDefault="0026479C" w:rsidP="0026479C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221AF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oquille d’isolation sur les circulateurs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2B61A1" w:rsidRPr="002F7CA1" w:rsidRDefault="002B61A1" w:rsidP="002B61A1">
                      <w:pPr>
                        <w:pStyle w:val="Paragraphedeliste"/>
                        <w:ind w:left="1428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D8F" w:rsidRPr="00CA26F2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8A1876" w:rsidRPr="00CA26F2">
        <w:rPr>
          <w:rFonts w:ascii="BabyMine Plump" w:hAnsi="BabyMine Plump"/>
          <w:color w:val="BFBFBF" w:themeColor="background1" w:themeShade="BF"/>
          <w:sz w:val="36"/>
          <w:szCs w:val="36"/>
        </w:rPr>
        <w:t>circulateur</w:t>
      </w:r>
      <w:r w:rsidR="00F14BE8" w:rsidRPr="00CA26F2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électronique</w:t>
      </w:r>
      <w:r w:rsidR="00E971BA" w:rsidRPr="00CA26F2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de</w:t>
      </w:r>
      <w:r w:rsidR="00CA26F2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             </w:t>
      </w:r>
      <w:r w:rsidR="00E971BA" w:rsidRPr="00CA26F2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bouclage sanitaire</w:t>
      </w:r>
      <w:r w:rsidR="00CA26F2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</w:t>
      </w:r>
      <w:proofErr w:type="spellStart"/>
      <w:r w:rsidR="00CA26F2" w:rsidRPr="00CA26F2">
        <w:rPr>
          <w:rFonts w:ascii="BabyMine Plump" w:hAnsi="BabyMine Plump"/>
          <w:color w:val="BFBFBF" w:themeColor="background1" w:themeShade="BF"/>
          <w:sz w:val="36"/>
          <w:szCs w:val="36"/>
        </w:rPr>
        <w:t>Wilo</w:t>
      </w:r>
      <w:r w:rsidR="00CA26F2">
        <w:rPr>
          <w:rFonts w:ascii="BabyMine Plump" w:hAnsi="BabyMine Plump"/>
          <w:color w:val="BFBFBF" w:themeColor="background1" w:themeShade="BF"/>
          <w:sz w:val="36"/>
          <w:szCs w:val="36"/>
        </w:rPr>
        <w:t>-</w:t>
      </w:r>
      <w:r w:rsidR="00CA26F2" w:rsidRPr="00CA26F2">
        <w:rPr>
          <w:rFonts w:ascii="BabyMine Plump" w:hAnsi="BabyMine Plump"/>
          <w:color w:val="BFBFBF" w:themeColor="background1" w:themeShade="BF"/>
          <w:sz w:val="36"/>
          <w:szCs w:val="36"/>
        </w:rPr>
        <w:t>Stratos</w:t>
      </w:r>
      <w:proofErr w:type="spellEnd"/>
      <w:r w:rsidR="00CA26F2" w:rsidRPr="00CA26F2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MAXO-Z</w:t>
      </w:r>
      <w:r w:rsidR="00E971BA" w:rsidRPr="00CA26F2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                                                                                        </w:t>
      </w:r>
      <w:r w:rsidR="00FC1440" w:rsidRPr="00CA26F2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                     </w:t>
      </w:r>
    </w:p>
    <w:sectPr w:rsidR="006C6DA1" w:rsidRPr="00FC1440" w:rsidSect="00DA3D8F">
      <w:headerReference w:type="default" r:id="rId9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EDA" w:rsidRDefault="00D70EDA" w:rsidP="00DA3D8F">
      <w:r>
        <w:separator/>
      </w:r>
    </w:p>
  </w:endnote>
  <w:endnote w:type="continuationSeparator" w:id="0">
    <w:p w:rsidR="00D70EDA" w:rsidRDefault="00D70EDA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EDA" w:rsidRDefault="00D70EDA" w:rsidP="00DA3D8F">
      <w:r>
        <w:separator/>
      </w:r>
    </w:p>
  </w:footnote>
  <w:footnote w:type="continuationSeparator" w:id="0">
    <w:p w:rsidR="00D70EDA" w:rsidRDefault="00D70EDA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FB7D71"/>
    <w:multiLevelType w:val="hybridMultilevel"/>
    <w:tmpl w:val="FA02DD42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C84489A"/>
    <w:multiLevelType w:val="hybridMultilevel"/>
    <w:tmpl w:val="D246847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5"/>
  </w:num>
  <w:num w:numId="5">
    <w:abstractNumId w:val="6"/>
  </w:num>
  <w:num w:numId="6">
    <w:abstractNumId w:val="17"/>
  </w:num>
  <w:num w:numId="7">
    <w:abstractNumId w:val="10"/>
  </w:num>
  <w:num w:numId="8">
    <w:abstractNumId w:val="4"/>
  </w:num>
  <w:num w:numId="9">
    <w:abstractNumId w:val="11"/>
  </w:num>
  <w:num w:numId="10">
    <w:abstractNumId w:val="14"/>
  </w:num>
  <w:num w:numId="11">
    <w:abstractNumId w:val="15"/>
  </w:num>
  <w:num w:numId="12">
    <w:abstractNumId w:val="12"/>
  </w:num>
  <w:num w:numId="13">
    <w:abstractNumId w:val="13"/>
  </w:num>
  <w:num w:numId="14">
    <w:abstractNumId w:val="8"/>
  </w:num>
  <w:num w:numId="15">
    <w:abstractNumId w:val="3"/>
  </w:num>
  <w:num w:numId="16">
    <w:abstractNumId w:val="7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06929"/>
    <w:rsid w:val="0002661A"/>
    <w:rsid w:val="00092AE4"/>
    <w:rsid w:val="00095561"/>
    <w:rsid w:val="000A554F"/>
    <w:rsid w:val="00107D5A"/>
    <w:rsid w:val="001522EB"/>
    <w:rsid w:val="00156595"/>
    <w:rsid w:val="00175DED"/>
    <w:rsid w:val="00194F1C"/>
    <w:rsid w:val="001C033F"/>
    <w:rsid w:val="0020285E"/>
    <w:rsid w:val="00224F1B"/>
    <w:rsid w:val="00247701"/>
    <w:rsid w:val="0026479C"/>
    <w:rsid w:val="002B61A1"/>
    <w:rsid w:val="002C5E11"/>
    <w:rsid w:val="002F7CA1"/>
    <w:rsid w:val="00305248"/>
    <w:rsid w:val="00341D62"/>
    <w:rsid w:val="003615ED"/>
    <w:rsid w:val="00364FEA"/>
    <w:rsid w:val="003909FA"/>
    <w:rsid w:val="003A4750"/>
    <w:rsid w:val="004275A6"/>
    <w:rsid w:val="004315A4"/>
    <w:rsid w:val="0045564E"/>
    <w:rsid w:val="00476E8A"/>
    <w:rsid w:val="00492B01"/>
    <w:rsid w:val="004D6DEC"/>
    <w:rsid w:val="004E2F0B"/>
    <w:rsid w:val="004F10A0"/>
    <w:rsid w:val="004F1513"/>
    <w:rsid w:val="0050131B"/>
    <w:rsid w:val="00506A8A"/>
    <w:rsid w:val="00536263"/>
    <w:rsid w:val="00555D0F"/>
    <w:rsid w:val="0061651F"/>
    <w:rsid w:val="00671B0E"/>
    <w:rsid w:val="006A6B34"/>
    <w:rsid w:val="006A6E08"/>
    <w:rsid w:val="006C21A8"/>
    <w:rsid w:val="006C6DA1"/>
    <w:rsid w:val="007222B0"/>
    <w:rsid w:val="00732970"/>
    <w:rsid w:val="00742CE3"/>
    <w:rsid w:val="00745A56"/>
    <w:rsid w:val="007566D3"/>
    <w:rsid w:val="00774113"/>
    <w:rsid w:val="007A2842"/>
    <w:rsid w:val="007B26C7"/>
    <w:rsid w:val="007C70D5"/>
    <w:rsid w:val="007E5F60"/>
    <w:rsid w:val="00806993"/>
    <w:rsid w:val="00817C7D"/>
    <w:rsid w:val="00826459"/>
    <w:rsid w:val="00856032"/>
    <w:rsid w:val="00860176"/>
    <w:rsid w:val="00881D1E"/>
    <w:rsid w:val="0088322A"/>
    <w:rsid w:val="008954AE"/>
    <w:rsid w:val="008A1876"/>
    <w:rsid w:val="008A65F7"/>
    <w:rsid w:val="008B1DD1"/>
    <w:rsid w:val="008B3054"/>
    <w:rsid w:val="00924702"/>
    <w:rsid w:val="00936713"/>
    <w:rsid w:val="00971C72"/>
    <w:rsid w:val="00987E9A"/>
    <w:rsid w:val="00992FF3"/>
    <w:rsid w:val="00997553"/>
    <w:rsid w:val="009A3C2C"/>
    <w:rsid w:val="009A6ACD"/>
    <w:rsid w:val="009B156F"/>
    <w:rsid w:val="009D24D5"/>
    <w:rsid w:val="009D561C"/>
    <w:rsid w:val="009E471D"/>
    <w:rsid w:val="00A1525B"/>
    <w:rsid w:val="00A41777"/>
    <w:rsid w:val="00A75038"/>
    <w:rsid w:val="00A83A44"/>
    <w:rsid w:val="00AA41F0"/>
    <w:rsid w:val="00AE1D4E"/>
    <w:rsid w:val="00AF7B95"/>
    <w:rsid w:val="00B460C1"/>
    <w:rsid w:val="00B8617E"/>
    <w:rsid w:val="00B906AF"/>
    <w:rsid w:val="00B915FA"/>
    <w:rsid w:val="00BD17C4"/>
    <w:rsid w:val="00BD3B5F"/>
    <w:rsid w:val="00BD74AE"/>
    <w:rsid w:val="00CA26F2"/>
    <w:rsid w:val="00D215A7"/>
    <w:rsid w:val="00D70EDA"/>
    <w:rsid w:val="00D85939"/>
    <w:rsid w:val="00D907ED"/>
    <w:rsid w:val="00DA3D8F"/>
    <w:rsid w:val="00DA4390"/>
    <w:rsid w:val="00DD7845"/>
    <w:rsid w:val="00DE22F2"/>
    <w:rsid w:val="00DF27F8"/>
    <w:rsid w:val="00E168AD"/>
    <w:rsid w:val="00E70293"/>
    <w:rsid w:val="00E971BA"/>
    <w:rsid w:val="00EB4995"/>
    <w:rsid w:val="00ED2996"/>
    <w:rsid w:val="00ED5A00"/>
    <w:rsid w:val="00EE794F"/>
    <w:rsid w:val="00F10FD1"/>
    <w:rsid w:val="00F14BE8"/>
    <w:rsid w:val="00F45803"/>
    <w:rsid w:val="00F967D0"/>
    <w:rsid w:val="00FA4B14"/>
    <w:rsid w:val="00FA6EC7"/>
    <w:rsid w:val="00F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0141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35</cp:revision>
  <dcterms:created xsi:type="dcterms:W3CDTF">2020-06-11T08:52:00Z</dcterms:created>
  <dcterms:modified xsi:type="dcterms:W3CDTF">2020-07-22T10:46:00Z</dcterms:modified>
</cp:coreProperties>
</file>